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4C6A18EA" w:rsidR="002F728C" w:rsidRPr="00115AE9" w:rsidRDefault="00582335" w:rsidP="00115AE9">
      <w:pPr>
        <w:pStyle w:val="NoSpacing"/>
        <w:jc w:val="center"/>
        <w:rPr>
          <w:rFonts w:ascii="Arial" w:hAnsi="Arial" w:cs="Arial"/>
        </w:rPr>
      </w:pPr>
      <w:r>
        <w:rPr>
          <w:rFonts w:ascii="Arial" w:hAnsi="Arial" w:cs="Arial"/>
          <w:sz w:val="22"/>
          <w:szCs w:val="22"/>
        </w:rPr>
        <w:t>AUGUST 15</w:t>
      </w:r>
      <w:r w:rsidR="002C3D43">
        <w:rPr>
          <w:rFonts w:ascii="Arial" w:hAnsi="Arial" w:cs="Arial"/>
          <w:sz w:val="22"/>
          <w:szCs w:val="22"/>
        </w:rPr>
        <w:t>, 2023</w:t>
      </w:r>
    </w:p>
    <w:p w14:paraId="4669902F" w14:textId="77777777" w:rsidR="00C0495E" w:rsidRPr="00115AE9" w:rsidRDefault="00C0495E" w:rsidP="00DB64A8">
      <w:pPr>
        <w:pStyle w:val="NoSpacing"/>
        <w:rPr>
          <w:rFonts w:ascii="Arial" w:hAnsi="Arial" w:cs="Arial"/>
          <w:sz w:val="22"/>
          <w:szCs w:val="22"/>
        </w:rPr>
      </w:pPr>
    </w:p>
    <w:p w14:paraId="39A8BFA8" w14:textId="0250E613" w:rsidR="00874A19" w:rsidRPr="00EE0436" w:rsidRDefault="00C0495E" w:rsidP="00DB64A8">
      <w:pPr>
        <w:pStyle w:val="NoSpacing"/>
        <w:jc w:val="both"/>
        <w:rPr>
          <w:rFonts w:ascii="Arial" w:hAnsi="Arial" w:cs="Arial"/>
          <w:sz w:val="22"/>
          <w:szCs w:val="22"/>
        </w:rPr>
      </w:pPr>
      <w:r w:rsidRPr="00EE0436">
        <w:rPr>
          <w:rFonts w:ascii="Arial" w:hAnsi="Arial" w:cs="Arial"/>
          <w:sz w:val="22"/>
          <w:szCs w:val="22"/>
        </w:rPr>
        <w:t xml:space="preserve">The </w:t>
      </w:r>
      <w:r w:rsidR="005512F5" w:rsidRPr="00EE0436">
        <w:rPr>
          <w:rFonts w:ascii="Arial" w:hAnsi="Arial" w:cs="Arial"/>
          <w:sz w:val="22"/>
          <w:szCs w:val="22"/>
        </w:rPr>
        <w:t>Regular</w:t>
      </w:r>
      <w:r w:rsidR="004626BE" w:rsidRPr="00EE0436">
        <w:rPr>
          <w:rFonts w:ascii="Arial" w:hAnsi="Arial" w:cs="Arial"/>
          <w:sz w:val="22"/>
          <w:szCs w:val="22"/>
        </w:rPr>
        <w:t xml:space="preserve"> </w:t>
      </w:r>
      <w:r w:rsidRPr="00EE0436">
        <w:rPr>
          <w:rFonts w:ascii="Arial" w:hAnsi="Arial" w:cs="Arial"/>
          <w:sz w:val="22"/>
          <w:szCs w:val="22"/>
        </w:rPr>
        <w:t xml:space="preserve">Meeting of the Board of Commissioners of the Housing Authority of the City of Jefferson, Missouri, was held at 7:30 a.m. </w:t>
      </w:r>
      <w:r w:rsidR="00E353C1" w:rsidRPr="00EE0436">
        <w:rPr>
          <w:rFonts w:ascii="Arial" w:hAnsi="Arial" w:cs="Arial"/>
          <w:sz w:val="22"/>
          <w:szCs w:val="22"/>
        </w:rPr>
        <w:t>Tue</w:t>
      </w:r>
      <w:r w:rsidR="001352E0" w:rsidRPr="00EE0436">
        <w:rPr>
          <w:rFonts w:ascii="Arial" w:hAnsi="Arial" w:cs="Arial"/>
          <w:sz w:val="22"/>
          <w:szCs w:val="22"/>
        </w:rPr>
        <w:t>s</w:t>
      </w:r>
      <w:r w:rsidR="008D5A9C" w:rsidRPr="00EE0436">
        <w:rPr>
          <w:rFonts w:ascii="Arial" w:hAnsi="Arial" w:cs="Arial"/>
          <w:sz w:val="22"/>
          <w:szCs w:val="22"/>
        </w:rPr>
        <w:t xml:space="preserve">day, </w:t>
      </w:r>
      <w:r w:rsidR="00582335">
        <w:rPr>
          <w:rFonts w:ascii="Arial" w:hAnsi="Arial" w:cs="Arial"/>
          <w:sz w:val="22"/>
          <w:szCs w:val="22"/>
        </w:rPr>
        <w:t>August 15</w:t>
      </w:r>
      <w:r w:rsidR="002C3D43" w:rsidRPr="00EE0436">
        <w:rPr>
          <w:rFonts w:ascii="Arial" w:hAnsi="Arial" w:cs="Arial"/>
          <w:sz w:val="22"/>
          <w:szCs w:val="22"/>
        </w:rPr>
        <w:t>, 2023</w:t>
      </w:r>
      <w:r w:rsidRPr="00EE0436">
        <w:rPr>
          <w:rFonts w:ascii="Arial" w:hAnsi="Arial" w:cs="Arial"/>
          <w:sz w:val="22"/>
          <w:szCs w:val="22"/>
        </w:rPr>
        <w:t>, via Zoom meeting</w:t>
      </w:r>
      <w:r w:rsidR="0054599E" w:rsidRPr="00EE0436">
        <w:rPr>
          <w:rFonts w:ascii="Arial" w:hAnsi="Arial" w:cs="Arial"/>
          <w:sz w:val="22"/>
          <w:szCs w:val="22"/>
        </w:rPr>
        <w:t xml:space="preserve"> and in person</w:t>
      </w:r>
      <w:r w:rsidRPr="00EE0436">
        <w:rPr>
          <w:rFonts w:ascii="Arial" w:hAnsi="Arial" w:cs="Arial"/>
          <w:sz w:val="22"/>
          <w:szCs w:val="22"/>
        </w:rPr>
        <w:t>.</w:t>
      </w:r>
    </w:p>
    <w:p w14:paraId="368CFB3D" w14:textId="490A826B" w:rsidR="00C0495E" w:rsidRPr="00EE0436" w:rsidRDefault="00C0495E" w:rsidP="00DB64A8">
      <w:pPr>
        <w:pStyle w:val="NoSpacing"/>
        <w:jc w:val="both"/>
        <w:rPr>
          <w:rFonts w:ascii="Arial" w:hAnsi="Arial" w:cs="Arial"/>
          <w:sz w:val="22"/>
          <w:szCs w:val="22"/>
        </w:rPr>
      </w:pPr>
      <w:r w:rsidRPr="00EE0436">
        <w:rPr>
          <w:rFonts w:ascii="Arial" w:hAnsi="Arial" w:cs="Arial"/>
          <w:sz w:val="22"/>
          <w:szCs w:val="22"/>
        </w:rPr>
        <w:t xml:space="preserve">ROLL CALL: On roll call, the following were in attendance: </w:t>
      </w:r>
      <w:r w:rsidR="00E8623C">
        <w:rPr>
          <w:rFonts w:ascii="Arial" w:hAnsi="Arial" w:cs="Arial"/>
          <w:sz w:val="22"/>
          <w:szCs w:val="22"/>
        </w:rPr>
        <w:t xml:space="preserve">Chairman Dennis Mueller; </w:t>
      </w:r>
      <w:r w:rsidR="008D1BF2" w:rsidRPr="00EE0436">
        <w:rPr>
          <w:rFonts w:ascii="Arial" w:hAnsi="Arial" w:cs="Arial"/>
          <w:sz w:val="22"/>
          <w:szCs w:val="22"/>
        </w:rPr>
        <w:t>Vice-</w:t>
      </w:r>
      <w:r w:rsidRPr="00EE0436">
        <w:rPr>
          <w:rFonts w:ascii="Arial" w:hAnsi="Arial" w:cs="Arial"/>
          <w:sz w:val="22"/>
          <w:szCs w:val="22"/>
        </w:rPr>
        <w:t xml:space="preserve">Chairman </w:t>
      </w:r>
      <w:r w:rsidR="008D1BF2" w:rsidRPr="00EE0436">
        <w:rPr>
          <w:rFonts w:ascii="Arial" w:hAnsi="Arial" w:cs="Arial"/>
          <w:sz w:val="22"/>
          <w:szCs w:val="22"/>
        </w:rPr>
        <w:t>Larry Kolb</w:t>
      </w:r>
      <w:r w:rsidR="00D34A95" w:rsidRPr="00EE0436">
        <w:rPr>
          <w:rFonts w:ascii="Arial" w:hAnsi="Arial" w:cs="Arial"/>
          <w:sz w:val="22"/>
          <w:szCs w:val="22"/>
        </w:rPr>
        <w:t>; Commissioners</w:t>
      </w:r>
      <w:r w:rsidR="008D5A9C" w:rsidRPr="00EE0436">
        <w:rPr>
          <w:rFonts w:ascii="Arial" w:hAnsi="Arial" w:cs="Arial"/>
          <w:sz w:val="22"/>
          <w:szCs w:val="22"/>
        </w:rPr>
        <w:t xml:space="preserve"> </w:t>
      </w:r>
      <w:r w:rsidR="00307D39" w:rsidRPr="00EE0436">
        <w:rPr>
          <w:rFonts w:ascii="Arial" w:hAnsi="Arial" w:cs="Arial"/>
          <w:sz w:val="22"/>
          <w:szCs w:val="22"/>
        </w:rPr>
        <w:t>Rick Prather</w:t>
      </w:r>
      <w:r w:rsidR="008D1BF2" w:rsidRPr="00EE0436">
        <w:rPr>
          <w:rFonts w:ascii="Arial" w:hAnsi="Arial" w:cs="Arial"/>
          <w:sz w:val="22"/>
          <w:szCs w:val="22"/>
        </w:rPr>
        <w:t xml:space="preserve"> </w:t>
      </w:r>
      <w:r w:rsidR="00B306BA" w:rsidRPr="00EE0436">
        <w:rPr>
          <w:rFonts w:ascii="Arial" w:hAnsi="Arial" w:cs="Arial"/>
          <w:sz w:val="22"/>
          <w:szCs w:val="22"/>
        </w:rPr>
        <w:t>and Brian Wekamp</w:t>
      </w:r>
      <w:r w:rsidRPr="00EE0436">
        <w:rPr>
          <w:rFonts w:ascii="Arial" w:hAnsi="Arial" w:cs="Arial"/>
          <w:sz w:val="22"/>
          <w:szCs w:val="22"/>
        </w:rPr>
        <w:t>.</w:t>
      </w:r>
      <w:r w:rsidR="00553EA1" w:rsidRPr="00EE0436">
        <w:rPr>
          <w:rFonts w:ascii="Arial" w:hAnsi="Arial" w:cs="Arial"/>
          <w:sz w:val="22"/>
          <w:szCs w:val="22"/>
        </w:rPr>
        <w:t xml:space="preserve"> </w:t>
      </w:r>
      <w:r w:rsidR="00121605" w:rsidRPr="00EE0436">
        <w:rPr>
          <w:rFonts w:ascii="Arial" w:hAnsi="Arial" w:cs="Arial"/>
          <w:sz w:val="22"/>
          <w:szCs w:val="22"/>
        </w:rPr>
        <w:t xml:space="preserve"> </w:t>
      </w:r>
      <w:r w:rsidR="0013415B" w:rsidRPr="00EE0436">
        <w:rPr>
          <w:rFonts w:ascii="Arial" w:hAnsi="Arial" w:cs="Arial"/>
          <w:sz w:val="22"/>
          <w:szCs w:val="22"/>
        </w:rPr>
        <w:t>Also,</w:t>
      </w:r>
      <w:r w:rsidRPr="00EE0436">
        <w:rPr>
          <w:rFonts w:ascii="Arial" w:hAnsi="Arial" w:cs="Arial"/>
          <w:sz w:val="22"/>
          <w:szCs w:val="22"/>
        </w:rPr>
        <w:t xml:space="preserve"> in attendance were </w:t>
      </w:r>
      <w:r w:rsidR="007135C7" w:rsidRPr="00EE0436">
        <w:rPr>
          <w:rFonts w:ascii="Arial" w:hAnsi="Arial" w:cs="Arial"/>
          <w:sz w:val="22"/>
          <w:szCs w:val="22"/>
        </w:rPr>
        <w:t>Michelle Wessler</w:t>
      </w:r>
      <w:r w:rsidRPr="00EE0436">
        <w:rPr>
          <w:rFonts w:ascii="Arial" w:hAnsi="Arial" w:cs="Arial"/>
          <w:sz w:val="22"/>
          <w:szCs w:val="22"/>
        </w:rPr>
        <w:t xml:space="preserve">, </w:t>
      </w:r>
      <w:r w:rsidR="005512F5" w:rsidRPr="00EE0436">
        <w:rPr>
          <w:rFonts w:ascii="Arial" w:hAnsi="Arial" w:cs="Arial"/>
          <w:sz w:val="22"/>
          <w:szCs w:val="22"/>
        </w:rPr>
        <w:t>CEO</w:t>
      </w:r>
      <w:r w:rsidRPr="00EE0436">
        <w:rPr>
          <w:rFonts w:ascii="Arial" w:hAnsi="Arial" w:cs="Arial"/>
          <w:sz w:val="22"/>
          <w:szCs w:val="22"/>
        </w:rPr>
        <w:t>;</w:t>
      </w:r>
      <w:r w:rsidR="005512F5" w:rsidRPr="00EE0436">
        <w:rPr>
          <w:rFonts w:ascii="Arial" w:hAnsi="Arial" w:cs="Arial"/>
          <w:sz w:val="22"/>
          <w:szCs w:val="22"/>
        </w:rPr>
        <w:t xml:space="preserve"> </w:t>
      </w:r>
      <w:r w:rsidR="00582335">
        <w:rPr>
          <w:rFonts w:ascii="Arial" w:hAnsi="Arial" w:cs="Arial"/>
          <w:sz w:val="22"/>
          <w:szCs w:val="22"/>
        </w:rPr>
        <w:t xml:space="preserve">Chera McCoy, COO; </w:t>
      </w:r>
      <w:r w:rsidR="00376A7D" w:rsidRPr="00EE0436">
        <w:rPr>
          <w:rFonts w:ascii="Arial" w:hAnsi="Arial" w:cs="Arial"/>
          <w:sz w:val="22"/>
          <w:szCs w:val="22"/>
        </w:rPr>
        <w:t>Cindy Reeve</w:t>
      </w:r>
      <w:r w:rsidR="00C90717" w:rsidRPr="00EE0436">
        <w:rPr>
          <w:rFonts w:ascii="Arial" w:hAnsi="Arial" w:cs="Arial"/>
          <w:sz w:val="22"/>
          <w:szCs w:val="22"/>
        </w:rPr>
        <w:t>s</w:t>
      </w:r>
      <w:r w:rsidR="00376A7D" w:rsidRPr="00EE0436">
        <w:rPr>
          <w:rFonts w:ascii="Arial" w:hAnsi="Arial" w:cs="Arial"/>
          <w:sz w:val="22"/>
          <w:szCs w:val="22"/>
        </w:rPr>
        <w:t>,</w:t>
      </w:r>
      <w:r w:rsidR="009D6461" w:rsidRPr="00EE0436">
        <w:rPr>
          <w:rFonts w:ascii="Arial" w:hAnsi="Arial" w:cs="Arial"/>
          <w:sz w:val="22"/>
          <w:szCs w:val="22"/>
        </w:rPr>
        <w:t xml:space="preserve"> </w:t>
      </w:r>
      <w:r w:rsidR="00376A7D" w:rsidRPr="00EE0436">
        <w:rPr>
          <w:rFonts w:ascii="Arial" w:hAnsi="Arial" w:cs="Arial"/>
          <w:sz w:val="22"/>
          <w:szCs w:val="22"/>
        </w:rPr>
        <w:t>CFO;</w:t>
      </w:r>
      <w:r w:rsidR="007B74DC" w:rsidRPr="00EE0436">
        <w:rPr>
          <w:rFonts w:ascii="Arial" w:hAnsi="Arial" w:cs="Arial"/>
          <w:sz w:val="22"/>
          <w:szCs w:val="22"/>
        </w:rPr>
        <w:t xml:space="preserve"> Todd Miller, Legal Counsel;</w:t>
      </w:r>
      <w:r w:rsidR="00365681" w:rsidRPr="00EE0436">
        <w:rPr>
          <w:rFonts w:ascii="Arial" w:hAnsi="Arial" w:cs="Arial"/>
          <w:sz w:val="22"/>
          <w:szCs w:val="22"/>
        </w:rPr>
        <w:t xml:space="preserve"> </w:t>
      </w:r>
      <w:r w:rsidR="00582335">
        <w:rPr>
          <w:rFonts w:ascii="Arial" w:hAnsi="Arial" w:cs="Arial"/>
          <w:sz w:val="22"/>
          <w:szCs w:val="22"/>
        </w:rPr>
        <w:t xml:space="preserve">Ron Fitzwater, Mayor; </w:t>
      </w:r>
      <w:r w:rsidR="00D435BA">
        <w:rPr>
          <w:rFonts w:ascii="Arial" w:hAnsi="Arial" w:cs="Arial"/>
          <w:sz w:val="22"/>
          <w:szCs w:val="22"/>
        </w:rPr>
        <w:t xml:space="preserve">Jeff Ahlers, City Councilman; </w:t>
      </w:r>
      <w:r w:rsidR="005C085A" w:rsidRPr="00EE0436">
        <w:rPr>
          <w:rFonts w:ascii="Arial" w:hAnsi="Arial" w:cs="Arial"/>
          <w:sz w:val="22"/>
          <w:szCs w:val="22"/>
        </w:rPr>
        <w:t>Diana Walter</w:t>
      </w:r>
      <w:r w:rsidR="00D809F8" w:rsidRPr="00EE0436">
        <w:rPr>
          <w:rFonts w:ascii="Arial" w:hAnsi="Arial" w:cs="Arial"/>
          <w:sz w:val="22"/>
          <w:szCs w:val="22"/>
        </w:rPr>
        <w:t xml:space="preserve">s and </w:t>
      </w:r>
      <w:r w:rsidR="00E8623C">
        <w:rPr>
          <w:rFonts w:ascii="Arial" w:hAnsi="Arial" w:cs="Arial"/>
          <w:sz w:val="22"/>
          <w:szCs w:val="22"/>
        </w:rPr>
        <w:t>Vickey Hawkins</w:t>
      </w:r>
      <w:r w:rsidR="00E70DB8" w:rsidRPr="00EE0436">
        <w:rPr>
          <w:rFonts w:ascii="Arial" w:hAnsi="Arial" w:cs="Arial"/>
          <w:sz w:val="22"/>
          <w:szCs w:val="22"/>
        </w:rPr>
        <w:t xml:space="preserve"> </w:t>
      </w:r>
      <w:r w:rsidRPr="00EE0436">
        <w:rPr>
          <w:rFonts w:ascii="Arial" w:hAnsi="Arial" w:cs="Arial"/>
          <w:sz w:val="22"/>
          <w:szCs w:val="22"/>
        </w:rPr>
        <w:t>Administrative Assistant</w:t>
      </w:r>
      <w:r w:rsidR="00D809F8" w:rsidRPr="00EE0436">
        <w:rPr>
          <w:rFonts w:ascii="Arial" w:hAnsi="Arial" w:cs="Arial"/>
          <w:sz w:val="22"/>
          <w:szCs w:val="22"/>
        </w:rPr>
        <w:t>s</w:t>
      </w:r>
      <w:r w:rsidR="00D435BA">
        <w:rPr>
          <w:rFonts w:ascii="Arial" w:hAnsi="Arial" w:cs="Arial"/>
          <w:sz w:val="22"/>
          <w:szCs w:val="22"/>
        </w:rPr>
        <w:t xml:space="preserve"> and a member of the p</w:t>
      </w:r>
      <w:r w:rsidR="00517959">
        <w:rPr>
          <w:rFonts w:ascii="Arial" w:hAnsi="Arial" w:cs="Arial"/>
          <w:sz w:val="22"/>
          <w:szCs w:val="22"/>
        </w:rPr>
        <w:t>ress</w:t>
      </w:r>
      <w:r w:rsidR="00D435BA">
        <w:rPr>
          <w:rFonts w:ascii="Arial" w:hAnsi="Arial" w:cs="Arial"/>
          <w:sz w:val="22"/>
          <w:szCs w:val="22"/>
        </w:rPr>
        <w:t>.</w:t>
      </w:r>
    </w:p>
    <w:p w14:paraId="54F1E7F8" w14:textId="058254E3" w:rsidR="00C0495E" w:rsidRPr="00EE0436" w:rsidRDefault="004F6AB3" w:rsidP="00115AE9">
      <w:pPr>
        <w:pStyle w:val="NoSpacing"/>
        <w:rPr>
          <w:rFonts w:ascii="Arial" w:hAnsi="Arial" w:cs="Arial"/>
          <w:sz w:val="22"/>
          <w:szCs w:val="22"/>
        </w:rPr>
      </w:pPr>
      <w:r w:rsidRPr="00EE0436">
        <w:rPr>
          <w:rFonts w:ascii="Arial" w:hAnsi="Arial" w:cs="Arial"/>
          <w:b/>
          <w:bCs/>
          <w:sz w:val="22"/>
          <w:szCs w:val="22"/>
          <w:u w:val="single"/>
        </w:rPr>
        <w:t>ROLL CALL</w:t>
      </w:r>
      <w:r w:rsidR="00612389" w:rsidRPr="00EE0436">
        <w:rPr>
          <w:rFonts w:ascii="Arial" w:hAnsi="Arial" w:cs="Arial"/>
          <w:b/>
          <w:bCs/>
          <w:sz w:val="22"/>
          <w:szCs w:val="22"/>
        </w:rPr>
        <w:t>:</w:t>
      </w:r>
      <w:r w:rsidR="004B177B" w:rsidRPr="00EE0436">
        <w:rPr>
          <w:rFonts w:ascii="Arial" w:hAnsi="Arial" w:cs="Arial"/>
          <w:sz w:val="22"/>
          <w:szCs w:val="22"/>
        </w:rPr>
        <w:t xml:space="preserve"> </w:t>
      </w:r>
      <w:r w:rsidR="00E8623C">
        <w:rPr>
          <w:rFonts w:ascii="Arial" w:hAnsi="Arial" w:cs="Arial"/>
          <w:sz w:val="22"/>
          <w:szCs w:val="22"/>
        </w:rPr>
        <w:t>Chairman Mueller</w:t>
      </w:r>
      <w:r w:rsidR="00C0495E" w:rsidRPr="00EE0436">
        <w:rPr>
          <w:rFonts w:ascii="Arial" w:hAnsi="Arial" w:cs="Arial"/>
          <w:sz w:val="22"/>
          <w:szCs w:val="22"/>
        </w:rPr>
        <w:t xml:space="preserve"> called the meeting to order. </w:t>
      </w:r>
    </w:p>
    <w:p w14:paraId="08CF8A84" w14:textId="77777777" w:rsidR="002272EB" w:rsidRDefault="00C6458B" w:rsidP="00DB64A8">
      <w:pPr>
        <w:pStyle w:val="NoSpacing"/>
        <w:rPr>
          <w:rFonts w:ascii="Arial" w:hAnsi="Arial" w:cs="Arial"/>
          <w:sz w:val="22"/>
          <w:szCs w:val="22"/>
        </w:rPr>
      </w:pP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p>
    <w:p w14:paraId="39A97FDB" w14:textId="1C4471D4" w:rsidR="00C6458B" w:rsidRPr="00EE0436" w:rsidRDefault="00C6458B" w:rsidP="002272EB">
      <w:pPr>
        <w:pStyle w:val="NoSpacing"/>
        <w:ind w:left="2160" w:firstLine="720"/>
        <w:rPr>
          <w:rFonts w:ascii="Arial" w:hAnsi="Arial" w:cs="Arial"/>
          <w:sz w:val="22"/>
          <w:szCs w:val="22"/>
          <w:u w:val="single"/>
        </w:rPr>
      </w:pPr>
      <w:r w:rsidRPr="00EE0436">
        <w:rPr>
          <w:rFonts w:ascii="Arial" w:hAnsi="Arial" w:cs="Arial"/>
          <w:sz w:val="22"/>
          <w:szCs w:val="22"/>
          <w:u w:val="single"/>
        </w:rPr>
        <w:t>REGULAR</w:t>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u w:val="single"/>
        </w:rPr>
        <w:t>SPECIAL</w:t>
      </w:r>
    </w:p>
    <w:p w14:paraId="642F6C71" w14:textId="3F919C8D" w:rsidR="00C6458B" w:rsidRPr="00EE0436" w:rsidRDefault="00C6458B" w:rsidP="00115AE9">
      <w:pPr>
        <w:pStyle w:val="NoSpacing"/>
        <w:ind w:left="2160" w:firstLine="720"/>
        <w:rPr>
          <w:rFonts w:ascii="Arial" w:hAnsi="Arial" w:cs="Arial"/>
          <w:sz w:val="22"/>
          <w:szCs w:val="22"/>
        </w:rPr>
      </w:pPr>
      <w:r w:rsidRPr="00EE0436">
        <w:rPr>
          <w:rFonts w:ascii="Arial" w:hAnsi="Arial" w:cs="Arial"/>
          <w:sz w:val="22"/>
          <w:szCs w:val="22"/>
        </w:rPr>
        <w:t>Mueller</w:t>
      </w:r>
      <w:r w:rsidRPr="00EE0436">
        <w:rPr>
          <w:rFonts w:ascii="Arial" w:hAnsi="Arial" w:cs="Arial"/>
          <w:sz w:val="22"/>
          <w:szCs w:val="22"/>
        </w:rPr>
        <w:tab/>
        <w:t>1</w:t>
      </w:r>
      <w:r w:rsidR="008D1BF2" w:rsidRPr="00EE0436">
        <w:rPr>
          <w:rFonts w:ascii="Arial" w:hAnsi="Arial" w:cs="Arial"/>
          <w:sz w:val="22"/>
          <w:szCs w:val="22"/>
        </w:rPr>
        <w:t>1</w:t>
      </w:r>
      <w:r w:rsidRPr="00EE0436">
        <w:rPr>
          <w:rFonts w:ascii="Arial" w:hAnsi="Arial" w:cs="Arial"/>
          <w:sz w:val="22"/>
          <w:szCs w:val="22"/>
        </w:rPr>
        <w:t>-12</w:t>
      </w:r>
      <w:r w:rsidRPr="00EE0436">
        <w:rPr>
          <w:rFonts w:ascii="Arial" w:hAnsi="Arial" w:cs="Arial"/>
          <w:sz w:val="22"/>
          <w:szCs w:val="22"/>
        </w:rPr>
        <w:tab/>
      </w:r>
      <w:r w:rsidRPr="00EE0436">
        <w:rPr>
          <w:rFonts w:ascii="Arial" w:hAnsi="Arial" w:cs="Arial"/>
          <w:sz w:val="22"/>
          <w:szCs w:val="22"/>
        </w:rPr>
        <w:tab/>
      </w:r>
      <w:r w:rsidR="00375EDB" w:rsidRPr="00EE0436">
        <w:rPr>
          <w:rFonts w:ascii="Arial" w:hAnsi="Arial" w:cs="Arial"/>
          <w:sz w:val="22"/>
          <w:szCs w:val="22"/>
        </w:rPr>
        <w:t>11-12</w:t>
      </w:r>
    </w:p>
    <w:p w14:paraId="0A602842" w14:textId="20E1C28E" w:rsidR="00C6458B" w:rsidRPr="00EE0436" w:rsidRDefault="00C6458B" w:rsidP="00115AE9">
      <w:pPr>
        <w:pStyle w:val="NoSpacing"/>
        <w:ind w:left="2160" w:firstLine="720"/>
        <w:rPr>
          <w:rFonts w:ascii="Arial" w:hAnsi="Arial" w:cs="Arial"/>
          <w:sz w:val="22"/>
          <w:szCs w:val="22"/>
        </w:rPr>
      </w:pPr>
      <w:r w:rsidRPr="00EE0436">
        <w:rPr>
          <w:rFonts w:ascii="Arial" w:hAnsi="Arial" w:cs="Arial"/>
          <w:sz w:val="22"/>
          <w:szCs w:val="22"/>
        </w:rPr>
        <w:t>Kolb</w:t>
      </w:r>
      <w:r w:rsidRPr="00EE0436">
        <w:rPr>
          <w:rFonts w:ascii="Arial" w:hAnsi="Arial" w:cs="Arial"/>
          <w:sz w:val="22"/>
          <w:szCs w:val="22"/>
        </w:rPr>
        <w:tab/>
      </w:r>
      <w:r w:rsidRPr="00EE0436">
        <w:rPr>
          <w:rFonts w:ascii="Arial" w:hAnsi="Arial" w:cs="Arial"/>
          <w:sz w:val="22"/>
          <w:szCs w:val="22"/>
        </w:rPr>
        <w:tab/>
        <w:t>1</w:t>
      </w:r>
      <w:r w:rsidR="008D1BF2" w:rsidRPr="00EE0436">
        <w:rPr>
          <w:rFonts w:ascii="Arial" w:hAnsi="Arial" w:cs="Arial"/>
          <w:sz w:val="22"/>
          <w:szCs w:val="22"/>
        </w:rPr>
        <w:t>1</w:t>
      </w:r>
      <w:r w:rsidRPr="00EE0436">
        <w:rPr>
          <w:rFonts w:ascii="Arial" w:hAnsi="Arial" w:cs="Arial"/>
          <w:sz w:val="22"/>
          <w:szCs w:val="22"/>
        </w:rPr>
        <w:t>-12</w:t>
      </w:r>
      <w:r w:rsidRPr="00EE0436">
        <w:rPr>
          <w:rFonts w:ascii="Arial" w:hAnsi="Arial" w:cs="Arial"/>
          <w:sz w:val="22"/>
          <w:szCs w:val="22"/>
        </w:rPr>
        <w:tab/>
      </w:r>
      <w:r w:rsidRPr="00EE0436">
        <w:rPr>
          <w:rFonts w:ascii="Arial" w:hAnsi="Arial" w:cs="Arial"/>
          <w:sz w:val="22"/>
          <w:szCs w:val="22"/>
        </w:rPr>
        <w:tab/>
      </w:r>
      <w:r w:rsidR="00375EDB" w:rsidRPr="00EE0436">
        <w:rPr>
          <w:rFonts w:ascii="Arial" w:hAnsi="Arial" w:cs="Arial"/>
          <w:sz w:val="22"/>
          <w:szCs w:val="22"/>
        </w:rPr>
        <w:t>10-12</w:t>
      </w:r>
    </w:p>
    <w:p w14:paraId="5C1495FB" w14:textId="6C84D68E" w:rsidR="00C0495E" w:rsidRPr="00EE0436" w:rsidRDefault="002B15A3" w:rsidP="00115AE9">
      <w:pPr>
        <w:pStyle w:val="NoSpacing"/>
        <w:ind w:left="2160" w:firstLine="720"/>
        <w:rPr>
          <w:rFonts w:ascii="Arial" w:hAnsi="Arial" w:cs="Arial"/>
          <w:sz w:val="22"/>
          <w:szCs w:val="22"/>
        </w:rPr>
      </w:pPr>
      <w:r w:rsidRPr="00EE0436">
        <w:rPr>
          <w:rFonts w:ascii="Arial" w:hAnsi="Arial" w:cs="Arial"/>
          <w:sz w:val="22"/>
          <w:szCs w:val="22"/>
        </w:rPr>
        <w:t>Simmons</w:t>
      </w:r>
      <w:r w:rsidRPr="00EE0436">
        <w:rPr>
          <w:rFonts w:ascii="Arial" w:hAnsi="Arial" w:cs="Arial"/>
          <w:sz w:val="22"/>
          <w:szCs w:val="22"/>
        </w:rPr>
        <w:tab/>
      </w:r>
      <w:r w:rsidR="00E70DB8" w:rsidRPr="00EE0436">
        <w:rPr>
          <w:rFonts w:ascii="Arial" w:hAnsi="Arial" w:cs="Arial"/>
          <w:sz w:val="22"/>
          <w:szCs w:val="22"/>
        </w:rPr>
        <w:t>12-12</w:t>
      </w:r>
      <w:r w:rsidR="00375EDB" w:rsidRPr="00EE0436">
        <w:rPr>
          <w:rFonts w:ascii="Arial" w:hAnsi="Arial" w:cs="Arial"/>
          <w:sz w:val="22"/>
          <w:szCs w:val="22"/>
        </w:rPr>
        <w:tab/>
      </w:r>
      <w:r w:rsidR="00375EDB" w:rsidRPr="00EE0436">
        <w:rPr>
          <w:rFonts w:ascii="Arial" w:hAnsi="Arial" w:cs="Arial"/>
          <w:sz w:val="22"/>
          <w:szCs w:val="22"/>
        </w:rPr>
        <w:tab/>
      </w:r>
      <w:r w:rsidR="007A71E1" w:rsidRPr="00EE0436">
        <w:rPr>
          <w:rFonts w:ascii="Arial" w:hAnsi="Arial" w:cs="Arial"/>
          <w:sz w:val="22"/>
          <w:szCs w:val="22"/>
        </w:rPr>
        <w:t xml:space="preserve"> </w:t>
      </w:r>
      <w:r w:rsidR="00375EDB" w:rsidRPr="00EE0436">
        <w:rPr>
          <w:rFonts w:ascii="Arial" w:hAnsi="Arial" w:cs="Arial"/>
          <w:sz w:val="22"/>
          <w:szCs w:val="22"/>
        </w:rPr>
        <w:t>2-</w:t>
      </w:r>
      <w:r w:rsidR="00DB64A8" w:rsidRPr="00EE0436">
        <w:rPr>
          <w:rFonts w:ascii="Arial" w:hAnsi="Arial" w:cs="Arial"/>
          <w:sz w:val="22"/>
          <w:szCs w:val="22"/>
        </w:rPr>
        <w:t xml:space="preserve"> </w:t>
      </w:r>
      <w:r w:rsidR="00375EDB" w:rsidRPr="00EE0436">
        <w:rPr>
          <w:rFonts w:ascii="Arial" w:hAnsi="Arial" w:cs="Arial"/>
          <w:sz w:val="22"/>
          <w:szCs w:val="22"/>
        </w:rPr>
        <w:t>2</w:t>
      </w:r>
    </w:p>
    <w:p w14:paraId="00E658F3" w14:textId="6CA3E9A2" w:rsidR="007135C7" w:rsidRPr="00EE0436" w:rsidRDefault="007135C7" w:rsidP="00115AE9">
      <w:pPr>
        <w:pStyle w:val="NoSpacing"/>
        <w:ind w:left="2160" w:firstLine="720"/>
        <w:rPr>
          <w:rFonts w:ascii="Arial" w:hAnsi="Arial" w:cs="Arial"/>
          <w:sz w:val="22"/>
          <w:szCs w:val="22"/>
        </w:rPr>
      </w:pPr>
      <w:r w:rsidRPr="00EE0436">
        <w:rPr>
          <w:rFonts w:ascii="Arial" w:hAnsi="Arial" w:cs="Arial"/>
          <w:sz w:val="22"/>
          <w:szCs w:val="22"/>
        </w:rPr>
        <w:t>We</w:t>
      </w:r>
      <w:r w:rsidR="001D65E2" w:rsidRPr="00EE0436">
        <w:rPr>
          <w:rFonts w:ascii="Arial" w:hAnsi="Arial" w:cs="Arial"/>
          <w:sz w:val="22"/>
          <w:szCs w:val="22"/>
        </w:rPr>
        <w:t>k</w:t>
      </w:r>
      <w:r w:rsidRPr="00EE0436">
        <w:rPr>
          <w:rFonts w:ascii="Arial" w:hAnsi="Arial" w:cs="Arial"/>
          <w:sz w:val="22"/>
          <w:szCs w:val="22"/>
        </w:rPr>
        <w:t>amp</w:t>
      </w:r>
      <w:r w:rsidRPr="00EE0436">
        <w:rPr>
          <w:rFonts w:ascii="Arial" w:hAnsi="Arial" w:cs="Arial"/>
          <w:sz w:val="22"/>
          <w:szCs w:val="22"/>
        </w:rPr>
        <w:tab/>
      </w:r>
      <w:r w:rsidR="00343AB2" w:rsidRPr="00EE0436">
        <w:rPr>
          <w:rFonts w:ascii="Arial" w:hAnsi="Arial" w:cs="Arial"/>
          <w:sz w:val="22"/>
          <w:szCs w:val="22"/>
        </w:rPr>
        <w:t>1</w:t>
      </w:r>
      <w:r w:rsidR="00E8623C">
        <w:rPr>
          <w:rFonts w:ascii="Arial" w:hAnsi="Arial" w:cs="Arial"/>
          <w:sz w:val="22"/>
          <w:szCs w:val="22"/>
        </w:rPr>
        <w:t>2</w:t>
      </w:r>
      <w:r w:rsidR="00343AB2" w:rsidRPr="00EE0436">
        <w:rPr>
          <w:rFonts w:ascii="Arial" w:hAnsi="Arial" w:cs="Arial"/>
          <w:sz w:val="22"/>
          <w:szCs w:val="22"/>
        </w:rPr>
        <w:t>-1</w:t>
      </w:r>
      <w:r w:rsidR="00530F8F" w:rsidRPr="00EE0436">
        <w:rPr>
          <w:rFonts w:ascii="Arial" w:hAnsi="Arial" w:cs="Arial"/>
          <w:sz w:val="22"/>
          <w:szCs w:val="22"/>
        </w:rPr>
        <w:t>2</w:t>
      </w:r>
      <w:r w:rsidRPr="00EE0436">
        <w:rPr>
          <w:rFonts w:ascii="Arial" w:hAnsi="Arial" w:cs="Arial"/>
          <w:sz w:val="22"/>
          <w:szCs w:val="22"/>
        </w:rPr>
        <w:tab/>
      </w:r>
    </w:p>
    <w:p w14:paraId="4846DA49" w14:textId="1FBF3702" w:rsidR="00032ED2" w:rsidRPr="00EE0436" w:rsidRDefault="00032ED2" w:rsidP="00115AE9">
      <w:pPr>
        <w:pStyle w:val="NoSpacing"/>
        <w:ind w:left="2160" w:firstLine="720"/>
        <w:rPr>
          <w:rFonts w:ascii="Arial" w:hAnsi="Arial" w:cs="Arial"/>
          <w:sz w:val="22"/>
          <w:szCs w:val="22"/>
        </w:rPr>
      </w:pPr>
      <w:r w:rsidRPr="00EE0436">
        <w:rPr>
          <w:rFonts w:ascii="Arial" w:hAnsi="Arial" w:cs="Arial"/>
          <w:sz w:val="22"/>
          <w:szCs w:val="22"/>
        </w:rPr>
        <w:t>Prather</w:t>
      </w:r>
      <w:r w:rsidRPr="00EE0436">
        <w:rPr>
          <w:rFonts w:ascii="Arial" w:hAnsi="Arial" w:cs="Arial"/>
          <w:sz w:val="22"/>
          <w:szCs w:val="22"/>
        </w:rPr>
        <w:tab/>
      </w:r>
      <w:r w:rsidR="00EC62E5" w:rsidRPr="00EE0436">
        <w:rPr>
          <w:rFonts w:ascii="Arial" w:hAnsi="Arial" w:cs="Arial"/>
          <w:sz w:val="22"/>
          <w:szCs w:val="22"/>
        </w:rPr>
        <w:t>1</w:t>
      </w:r>
      <w:r w:rsidR="00307D39" w:rsidRPr="00EE0436">
        <w:rPr>
          <w:rFonts w:ascii="Arial" w:hAnsi="Arial" w:cs="Arial"/>
          <w:sz w:val="22"/>
          <w:szCs w:val="22"/>
        </w:rPr>
        <w:t>1</w:t>
      </w:r>
      <w:r w:rsidR="00EC62E5" w:rsidRPr="00EE0436">
        <w:rPr>
          <w:rFonts w:ascii="Arial" w:hAnsi="Arial" w:cs="Arial"/>
          <w:sz w:val="22"/>
          <w:szCs w:val="22"/>
        </w:rPr>
        <w:t>-1</w:t>
      </w:r>
      <w:r w:rsidR="00307D39" w:rsidRPr="00EE0436">
        <w:rPr>
          <w:rFonts w:ascii="Arial" w:hAnsi="Arial" w:cs="Arial"/>
          <w:sz w:val="22"/>
          <w:szCs w:val="22"/>
        </w:rPr>
        <w:t>2</w:t>
      </w:r>
    </w:p>
    <w:p w14:paraId="625A8ED8" w14:textId="10FCE9F9" w:rsidR="00032ED2" w:rsidRPr="00EE0436" w:rsidRDefault="00D34A95" w:rsidP="00115AE9">
      <w:pPr>
        <w:pStyle w:val="NoSpacing"/>
        <w:ind w:left="2160" w:firstLine="720"/>
        <w:rPr>
          <w:rFonts w:ascii="Arial" w:hAnsi="Arial" w:cs="Arial"/>
          <w:sz w:val="22"/>
          <w:szCs w:val="22"/>
        </w:rPr>
      </w:pPr>
      <w:r w:rsidRPr="00EE0436">
        <w:rPr>
          <w:rFonts w:ascii="Arial" w:hAnsi="Arial" w:cs="Arial"/>
          <w:sz w:val="22"/>
          <w:szCs w:val="22"/>
        </w:rPr>
        <w:t>Graham</w:t>
      </w:r>
      <w:proofErr w:type="gramStart"/>
      <w:r w:rsidRPr="00EE0436">
        <w:rPr>
          <w:rFonts w:ascii="Arial" w:hAnsi="Arial" w:cs="Arial"/>
          <w:sz w:val="22"/>
          <w:szCs w:val="22"/>
        </w:rPr>
        <w:tab/>
      </w:r>
      <w:r w:rsidR="00582335">
        <w:rPr>
          <w:rFonts w:ascii="Arial" w:hAnsi="Arial" w:cs="Arial"/>
          <w:sz w:val="22"/>
          <w:szCs w:val="22"/>
        </w:rPr>
        <w:t xml:space="preserve">  9</w:t>
      </w:r>
      <w:proofErr w:type="gramEnd"/>
      <w:r w:rsidR="00EC62E5" w:rsidRPr="00EE0436">
        <w:rPr>
          <w:rFonts w:ascii="Arial" w:hAnsi="Arial" w:cs="Arial"/>
          <w:sz w:val="22"/>
          <w:szCs w:val="22"/>
        </w:rPr>
        <w:t>-</w:t>
      </w:r>
      <w:r w:rsidR="007A71E1" w:rsidRPr="00EE0436">
        <w:rPr>
          <w:rFonts w:ascii="Arial" w:hAnsi="Arial" w:cs="Arial"/>
          <w:sz w:val="22"/>
          <w:szCs w:val="22"/>
        </w:rPr>
        <w:t>1</w:t>
      </w:r>
      <w:r w:rsidR="005512F5" w:rsidRPr="00EE0436">
        <w:rPr>
          <w:rFonts w:ascii="Arial" w:hAnsi="Arial" w:cs="Arial"/>
          <w:sz w:val="22"/>
          <w:szCs w:val="22"/>
        </w:rPr>
        <w:t>2</w:t>
      </w:r>
    </w:p>
    <w:p w14:paraId="343F36AA" w14:textId="77777777" w:rsidR="00F05A74" w:rsidRPr="00EE0436" w:rsidRDefault="00F05A74" w:rsidP="00DB64A8">
      <w:pPr>
        <w:pStyle w:val="NoSpacing"/>
        <w:rPr>
          <w:rFonts w:ascii="Arial" w:hAnsi="Arial" w:cs="Arial"/>
          <w:sz w:val="22"/>
          <w:szCs w:val="22"/>
        </w:rPr>
      </w:pPr>
    </w:p>
    <w:p w14:paraId="0A8F6110" w14:textId="5CBC1B97" w:rsidR="00821ADE" w:rsidRPr="00EE0436" w:rsidRDefault="00821ADE" w:rsidP="00115AE9">
      <w:pPr>
        <w:pStyle w:val="NoSpacing"/>
        <w:rPr>
          <w:rFonts w:ascii="Arial" w:hAnsi="Arial" w:cs="Arial"/>
          <w:b/>
          <w:bCs/>
          <w:sz w:val="22"/>
          <w:szCs w:val="22"/>
          <w:u w:val="single"/>
        </w:rPr>
      </w:pPr>
      <w:r w:rsidRPr="00EE0436">
        <w:rPr>
          <w:rFonts w:ascii="Arial" w:hAnsi="Arial" w:cs="Arial"/>
          <w:b/>
          <w:bCs/>
          <w:sz w:val="22"/>
          <w:szCs w:val="22"/>
          <w:u w:val="single"/>
        </w:rPr>
        <w:t xml:space="preserve">CONSENT AGENDA: </w:t>
      </w:r>
    </w:p>
    <w:p w14:paraId="2BC9AEE9" w14:textId="12A2E065" w:rsidR="00821ADE" w:rsidRPr="00EE0436" w:rsidRDefault="00821ADE" w:rsidP="00711712">
      <w:pPr>
        <w:pStyle w:val="NoSpacing"/>
        <w:jc w:val="both"/>
        <w:rPr>
          <w:rFonts w:ascii="Arial" w:hAnsi="Arial" w:cs="Arial"/>
          <w:sz w:val="22"/>
          <w:szCs w:val="22"/>
        </w:rPr>
      </w:pPr>
      <w:r w:rsidRPr="00EE0436">
        <w:rPr>
          <w:rFonts w:ascii="Arial" w:hAnsi="Arial" w:cs="Arial"/>
          <w:sz w:val="22"/>
          <w:szCs w:val="22"/>
        </w:rPr>
        <w:t xml:space="preserve">Approval of Meeting Minutes for the </w:t>
      </w:r>
      <w:r w:rsidR="002C3D43" w:rsidRPr="00EE0436">
        <w:rPr>
          <w:rFonts w:ascii="Arial" w:hAnsi="Arial" w:cs="Arial"/>
          <w:sz w:val="22"/>
          <w:szCs w:val="22"/>
        </w:rPr>
        <w:t>Regular</w:t>
      </w:r>
      <w:r w:rsidRPr="00EE0436">
        <w:rPr>
          <w:rFonts w:ascii="Arial" w:hAnsi="Arial" w:cs="Arial"/>
          <w:sz w:val="22"/>
          <w:szCs w:val="22"/>
        </w:rPr>
        <w:t xml:space="preserve"> </w:t>
      </w:r>
      <w:r w:rsidR="00E353C1" w:rsidRPr="00EE0436">
        <w:rPr>
          <w:rFonts w:ascii="Arial" w:hAnsi="Arial" w:cs="Arial"/>
          <w:sz w:val="22"/>
          <w:szCs w:val="22"/>
        </w:rPr>
        <w:t>M</w:t>
      </w:r>
      <w:r w:rsidRPr="00EE0436">
        <w:rPr>
          <w:rFonts w:ascii="Arial" w:hAnsi="Arial" w:cs="Arial"/>
          <w:sz w:val="22"/>
          <w:szCs w:val="22"/>
        </w:rPr>
        <w:t xml:space="preserve">eeting in </w:t>
      </w:r>
      <w:r w:rsidR="00D435BA">
        <w:rPr>
          <w:rFonts w:ascii="Arial" w:hAnsi="Arial" w:cs="Arial"/>
          <w:sz w:val="22"/>
          <w:szCs w:val="22"/>
        </w:rPr>
        <w:t>Ju</w:t>
      </w:r>
      <w:r w:rsidR="00582335">
        <w:rPr>
          <w:rFonts w:ascii="Arial" w:hAnsi="Arial" w:cs="Arial"/>
          <w:sz w:val="22"/>
          <w:szCs w:val="22"/>
        </w:rPr>
        <w:t>ly</w:t>
      </w:r>
      <w:r w:rsidR="00EF0B40" w:rsidRPr="00EE0436">
        <w:rPr>
          <w:rFonts w:ascii="Arial" w:hAnsi="Arial" w:cs="Arial"/>
          <w:sz w:val="22"/>
          <w:szCs w:val="22"/>
        </w:rPr>
        <w:t xml:space="preserve"> </w:t>
      </w:r>
      <w:r w:rsidRPr="00EE0436">
        <w:rPr>
          <w:rFonts w:ascii="Arial" w:hAnsi="Arial" w:cs="Arial"/>
          <w:sz w:val="22"/>
          <w:szCs w:val="22"/>
        </w:rPr>
        <w:t>202</w:t>
      </w:r>
      <w:r w:rsidR="00842CAE" w:rsidRPr="00EE0436">
        <w:rPr>
          <w:rFonts w:ascii="Arial" w:hAnsi="Arial" w:cs="Arial"/>
          <w:sz w:val="22"/>
          <w:szCs w:val="22"/>
        </w:rPr>
        <w:t>3</w:t>
      </w:r>
      <w:r w:rsidR="00486498" w:rsidRPr="00EE0436">
        <w:rPr>
          <w:rFonts w:ascii="Arial" w:hAnsi="Arial" w:cs="Arial"/>
          <w:sz w:val="22"/>
          <w:szCs w:val="22"/>
        </w:rPr>
        <w:t>.</w:t>
      </w:r>
      <w:r w:rsidRPr="00EE0436">
        <w:rPr>
          <w:rFonts w:ascii="Arial" w:hAnsi="Arial" w:cs="Arial"/>
          <w:sz w:val="22"/>
          <w:szCs w:val="22"/>
        </w:rPr>
        <w:t xml:space="preserve"> </w:t>
      </w:r>
      <w:r w:rsidR="002C29F6" w:rsidRPr="00EE0436">
        <w:rPr>
          <w:rFonts w:ascii="Arial" w:hAnsi="Arial" w:cs="Arial"/>
          <w:sz w:val="22"/>
          <w:szCs w:val="22"/>
        </w:rPr>
        <w:tab/>
      </w:r>
      <w:r w:rsidR="002C29F6" w:rsidRPr="00EE0436">
        <w:rPr>
          <w:rFonts w:ascii="Arial" w:hAnsi="Arial" w:cs="Arial"/>
          <w:sz w:val="22"/>
          <w:szCs w:val="22"/>
        </w:rPr>
        <w:tab/>
        <w:t xml:space="preserve">       </w:t>
      </w:r>
      <w:r w:rsidRPr="00EE0436">
        <w:rPr>
          <w:rFonts w:ascii="Arial" w:hAnsi="Arial" w:cs="Arial"/>
          <w:sz w:val="22"/>
          <w:szCs w:val="22"/>
        </w:rPr>
        <w:t xml:space="preserve">(Exhibit 2) </w:t>
      </w:r>
      <w:r w:rsidR="00403125" w:rsidRPr="00EE0436">
        <w:rPr>
          <w:rFonts w:ascii="Arial" w:hAnsi="Arial" w:cs="Arial"/>
          <w:sz w:val="22"/>
          <w:szCs w:val="22"/>
        </w:rPr>
        <w:t xml:space="preserve"> </w:t>
      </w:r>
      <w:r w:rsidR="002D72FD" w:rsidRPr="00EE0436">
        <w:rPr>
          <w:rFonts w:ascii="Arial" w:hAnsi="Arial" w:cs="Arial"/>
          <w:sz w:val="22"/>
          <w:szCs w:val="22"/>
        </w:rPr>
        <w:t xml:space="preserve"> </w:t>
      </w:r>
      <w:r w:rsidR="00582335">
        <w:rPr>
          <w:rFonts w:ascii="Arial" w:hAnsi="Arial" w:cs="Arial"/>
          <w:sz w:val="22"/>
          <w:szCs w:val="22"/>
        </w:rPr>
        <w:t>Vice Chairman Kolb</w:t>
      </w:r>
      <w:r w:rsidRPr="00EE0436">
        <w:rPr>
          <w:rFonts w:ascii="Arial" w:hAnsi="Arial" w:cs="Arial"/>
          <w:sz w:val="22"/>
          <w:szCs w:val="22"/>
        </w:rPr>
        <w:t xml:space="preserve"> made the motion to approve the Consent Agenda.  </w:t>
      </w:r>
      <w:r w:rsidR="002C3D43" w:rsidRPr="00EE0436">
        <w:rPr>
          <w:rFonts w:ascii="Arial" w:hAnsi="Arial" w:cs="Arial"/>
          <w:sz w:val="22"/>
          <w:szCs w:val="22"/>
        </w:rPr>
        <w:t xml:space="preserve">Commissioner </w:t>
      </w:r>
      <w:r w:rsidR="00D435BA">
        <w:rPr>
          <w:rFonts w:ascii="Arial" w:hAnsi="Arial" w:cs="Arial"/>
          <w:sz w:val="22"/>
          <w:szCs w:val="22"/>
        </w:rPr>
        <w:t>Prather</w:t>
      </w:r>
      <w:r w:rsidR="00E8623C">
        <w:rPr>
          <w:rFonts w:ascii="Arial" w:hAnsi="Arial" w:cs="Arial"/>
          <w:sz w:val="22"/>
          <w:szCs w:val="22"/>
        </w:rPr>
        <w:t xml:space="preserve"> </w:t>
      </w:r>
      <w:r w:rsidRPr="00EE0436">
        <w:rPr>
          <w:rFonts w:ascii="Arial" w:hAnsi="Arial" w:cs="Arial"/>
          <w:sz w:val="22"/>
          <w:szCs w:val="22"/>
        </w:rPr>
        <w:t xml:space="preserve">seconded the motion.  Upon </w:t>
      </w:r>
      <w:r w:rsidR="002A7BC1" w:rsidRPr="00EE0436">
        <w:rPr>
          <w:rFonts w:ascii="Arial" w:hAnsi="Arial" w:cs="Arial"/>
          <w:sz w:val="22"/>
          <w:szCs w:val="22"/>
        </w:rPr>
        <w:t xml:space="preserve">a </w:t>
      </w:r>
      <w:r w:rsidRPr="00EE0436">
        <w:rPr>
          <w:rFonts w:ascii="Arial" w:hAnsi="Arial" w:cs="Arial"/>
          <w:sz w:val="22"/>
          <w:szCs w:val="22"/>
        </w:rPr>
        <w:t xml:space="preserve">unanimous favorable vote, </w:t>
      </w:r>
      <w:r w:rsidR="00E8623C">
        <w:rPr>
          <w:rFonts w:ascii="Arial" w:hAnsi="Arial" w:cs="Arial"/>
          <w:sz w:val="22"/>
          <w:szCs w:val="22"/>
        </w:rPr>
        <w:t>Chairman Mueller</w:t>
      </w:r>
      <w:r w:rsidR="008D1BF2" w:rsidRPr="00EE0436">
        <w:rPr>
          <w:rFonts w:ascii="Arial" w:hAnsi="Arial" w:cs="Arial"/>
          <w:sz w:val="22"/>
          <w:szCs w:val="22"/>
        </w:rPr>
        <w:t xml:space="preserve"> </w:t>
      </w:r>
      <w:r w:rsidRPr="00EE0436">
        <w:rPr>
          <w:rFonts w:ascii="Arial" w:hAnsi="Arial" w:cs="Arial"/>
          <w:sz w:val="22"/>
          <w:szCs w:val="22"/>
        </w:rPr>
        <w:t>declared the motion approved.</w:t>
      </w:r>
    </w:p>
    <w:p w14:paraId="68B77D94" w14:textId="77777777" w:rsidR="006D67A8" w:rsidRDefault="006D67A8" w:rsidP="00711712">
      <w:pPr>
        <w:pStyle w:val="NoSpacing"/>
        <w:jc w:val="both"/>
        <w:rPr>
          <w:rFonts w:ascii="Arial" w:hAnsi="Arial" w:cs="Arial"/>
          <w:sz w:val="22"/>
          <w:szCs w:val="22"/>
        </w:rPr>
      </w:pPr>
    </w:p>
    <w:p w14:paraId="7AD07C1A" w14:textId="5EB534CD" w:rsidR="008D1BF2" w:rsidRPr="00EE0436" w:rsidRDefault="006D67A8" w:rsidP="00711712">
      <w:pPr>
        <w:pStyle w:val="NoSpacing"/>
        <w:jc w:val="both"/>
        <w:rPr>
          <w:rFonts w:ascii="Arial" w:hAnsi="Arial" w:cs="Arial"/>
          <w:sz w:val="22"/>
          <w:szCs w:val="22"/>
        </w:rPr>
      </w:pPr>
      <w:r>
        <w:rPr>
          <w:rFonts w:ascii="Arial" w:hAnsi="Arial" w:cs="Arial"/>
          <w:sz w:val="22"/>
          <w:szCs w:val="22"/>
        </w:rPr>
        <w:t>Commissioner Simmons joined the meeting.</w:t>
      </w:r>
    </w:p>
    <w:p w14:paraId="1E97A115" w14:textId="77777777" w:rsidR="006D67A8" w:rsidRDefault="006D67A8" w:rsidP="00115AE9">
      <w:pPr>
        <w:pStyle w:val="NoSpacing"/>
        <w:rPr>
          <w:rFonts w:ascii="Arial" w:hAnsi="Arial" w:cs="Arial"/>
          <w:b/>
          <w:bCs/>
          <w:sz w:val="22"/>
          <w:szCs w:val="22"/>
          <w:u w:val="single"/>
        </w:rPr>
      </w:pPr>
    </w:p>
    <w:p w14:paraId="609A09A0" w14:textId="62598030" w:rsidR="0078520C" w:rsidRPr="00EE0436" w:rsidRDefault="00821ADE" w:rsidP="00115AE9">
      <w:pPr>
        <w:pStyle w:val="NoSpacing"/>
        <w:rPr>
          <w:rFonts w:ascii="Arial" w:hAnsi="Arial" w:cs="Arial"/>
          <w:b/>
          <w:bCs/>
          <w:sz w:val="22"/>
          <w:szCs w:val="22"/>
          <w:u w:val="single"/>
        </w:rPr>
      </w:pPr>
      <w:r w:rsidRPr="00EE0436">
        <w:rPr>
          <w:rFonts w:ascii="Arial" w:hAnsi="Arial" w:cs="Arial"/>
          <w:b/>
          <w:bCs/>
          <w:sz w:val="22"/>
          <w:szCs w:val="22"/>
          <w:u w:val="single"/>
        </w:rPr>
        <w:t>RESOLUTIONS AND COMMUNICATIONS</w:t>
      </w:r>
      <w:r w:rsidR="00612389" w:rsidRPr="00EE0436">
        <w:rPr>
          <w:rFonts w:ascii="Arial" w:hAnsi="Arial" w:cs="Arial"/>
          <w:b/>
          <w:bCs/>
          <w:sz w:val="22"/>
          <w:szCs w:val="22"/>
          <w:u w:val="single"/>
        </w:rPr>
        <w:t>:</w:t>
      </w:r>
    </w:p>
    <w:p w14:paraId="197B88F6" w14:textId="3341F972" w:rsidR="0078520C" w:rsidRPr="00EE0436" w:rsidRDefault="0078520C" w:rsidP="00115AE9">
      <w:pPr>
        <w:pStyle w:val="NoSpacing"/>
        <w:rPr>
          <w:rFonts w:ascii="Arial" w:hAnsi="Arial" w:cs="Arial"/>
          <w:b/>
          <w:bCs/>
          <w:sz w:val="22"/>
          <w:szCs w:val="22"/>
          <w:u w:val="single"/>
        </w:rPr>
      </w:pPr>
    </w:p>
    <w:p w14:paraId="050B471C" w14:textId="1B26D3E7" w:rsidR="0078520C" w:rsidRPr="00EE0436" w:rsidRDefault="0078520C" w:rsidP="0078520C">
      <w:pPr>
        <w:pStyle w:val="NoSpacing"/>
        <w:ind w:firstLine="360"/>
        <w:rPr>
          <w:rFonts w:ascii="Arial" w:hAnsi="Arial" w:cs="Arial"/>
          <w:b/>
          <w:bCs/>
          <w:sz w:val="22"/>
          <w:szCs w:val="22"/>
          <w:u w:val="single"/>
        </w:rPr>
      </w:pPr>
      <w:r w:rsidRPr="00EE0436">
        <w:rPr>
          <w:rFonts w:ascii="Arial" w:hAnsi="Arial" w:cs="Arial"/>
          <w:b/>
          <w:bCs/>
          <w:sz w:val="22"/>
          <w:szCs w:val="22"/>
          <w:u w:val="single"/>
        </w:rPr>
        <w:t>RESOLUTION NO. 48</w:t>
      </w:r>
      <w:r w:rsidR="008D1BF2" w:rsidRPr="00EE0436">
        <w:rPr>
          <w:rFonts w:ascii="Arial" w:hAnsi="Arial" w:cs="Arial"/>
          <w:b/>
          <w:bCs/>
          <w:sz w:val="22"/>
          <w:szCs w:val="22"/>
          <w:u w:val="single"/>
        </w:rPr>
        <w:t>7</w:t>
      </w:r>
      <w:r w:rsidR="00582335">
        <w:rPr>
          <w:rFonts w:ascii="Arial" w:hAnsi="Arial" w:cs="Arial"/>
          <w:b/>
          <w:bCs/>
          <w:sz w:val="22"/>
          <w:szCs w:val="22"/>
          <w:u w:val="single"/>
        </w:rPr>
        <w:t>7</w:t>
      </w:r>
    </w:p>
    <w:p w14:paraId="1578A043" w14:textId="2FE13B50" w:rsidR="0078520C" w:rsidRPr="00EE0436" w:rsidRDefault="0078520C" w:rsidP="00A97832">
      <w:pPr>
        <w:pStyle w:val="NoSpacing"/>
        <w:ind w:left="720"/>
        <w:rPr>
          <w:rFonts w:ascii="Arial" w:hAnsi="Arial" w:cs="Arial"/>
          <w:b/>
          <w:bCs/>
          <w:sz w:val="22"/>
          <w:szCs w:val="22"/>
          <w:u w:val="single"/>
        </w:rPr>
      </w:pPr>
      <w:r w:rsidRPr="00EE0436">
        <w:rPr>
          <w:rFonts w:ascii="Arial" w:hAnsi="Arial" w:cs="Arial"/>
          <w:b/>
          <w:bCs/>
          <w:sz w:val="22"/>
          <w:szCs w:val="22"/>
          <w:u w:val="single"/>
        </w:rPr>
        <w:t>RESOLUTION APPROVING THE WRITE-OFF (COLLECTION LOSS) OF TENANT ACCOUNTS RECEIVABLE</w:t>
      </w:r>
    </w:p>
    <w:p w14:paraId="04D59F84" w14:textId="32D63301" w:rsidR="0078520C" w:rsidRDefault="002D72FD" w:rsidP="00A97832">
      <w:pPr>
        <w:pStyle w:val="NoSpacing"/>
        <w:ind w:left="720"/>
        <w:jc w:val="both"/>
        <w:rPr>
          <w:rFonts w:ascii="Arial" w:hAnsi="Arial" w:cs="Arial"/>
          <w:sz w:val="22"/>
          <w:szCs w:val="22"/>
        </w:rPr>
      </w:pPr>
      <w:r w:rsidRPr="00EE0436">
        <w:rPr>
          <w:rFonts w:ascii="Arial" w:hAnsi="Arial" w:cs="Arial"/>
          <w:sz w:val="22"/>
          <w:szCs w:val="22"/>
        </w:rPr>
        <w:t xml:space="preserve">Commissioner </w:t>
      </w:r>
      <w:r w:rsidR="00D435BA">
        <w:rPr>
          <w:rFonts w:ascii="Arial" w:hAnsi="Arial" w:cs="Arial"/>
          <w:sz w:val="22"/>
          <w:szCs w:val="22"/>
        </w:rPr>
        <w:t xml:space="preserve">Prather </w:t>
      </w:r>
      <w:r w:rsidRPr="00EE0436">
        <w:rPr>
          <w:rFonts w:ascii="Arial" w:hAnsi="Arial" w:cs="Arial"/>
          <w:sz w:val="22"/>
          <w:szCs w:val="22"/>
        </w:rPr>
        <w:t>made</w:t>
      </w:r>
      <w:r w:rsidR="0078520C" w:rsidRPr="00EE0436">
        <w:rPr>
          <w:rFonts w:ascii="Arial" w:hAnsi="Arial" w:cs="Arial"/>
          <w:sz w:val="22"/>
          <w:szCs w:val="22"/>
        </w:rPr>
        <w:t xml:space="preserve"> the motion to approve the proposed rent and damage write-offs for </w:t>
      </w:r>
      <w:r w:rsidR="00D435BA">
        <w:rPr>
          <w:rFonts w:ascii="Arial" w:hAnsi="Arial" w:cs="Arial"/>
          <w:sz w:val="22"/>
          <w:szCs w:val="22"/>
        </w:rPr>
        <w:t>Ju</w:t>
      </w:r>
      <w:r w:rsidR="00DC1FC6">
        <w:rPr>
          <w:rFonts w:ascii="Arial" w:hAnsi="Arial" w:cs="Arial"/>
          <w:sz w:val="22"/>
          <w:szCs w:val="22"/>
        </w:rPr>
        <w:t>ly</w:t>
      </w:r>
      <w:r w:rsidR="00B202AE" w:rsidRPr="00EE0436">
        <w:rPr>
          <w:rFonts w:ascii="Arial" w:hAnsi="Arial" w:cs="Arial"/>
          <w:sz w:val="22"/>
          <w:szCs w:val="22"/>
        </w:rPr>
        <w:t xml:space="preserve"> 2023, including</w:t>
      </w:r>
      <w:r w:rsidR="0078520C" w:rsidRPr="00EE0436">
        <w:rPr>
          <w:rFonts w:ascii="Arial" w:hAnsi="Arial" w:cs="Arial"/>
          <w:sz w:val="22"/>
          <w:szCs w:val="22"/>
        </w:rPr>
        <w:t xml:space="preserve"> </w:t>
      </w:r>
      <w:r w:rsidR="00DC1FC6">
        <w:rPr>
          <w:rFonts w:ascii="Arial" w:hAnsi="Arial" w:cs="Arial"/>
          <w:sz w:val="22"/>
          <w:szCs w:val="22"/>
        </w:rPr>
        <w:t>LaSalette, Ken Locke1</w:t>
      </w:r>
      <w:r w:rsidR="00FF0708">
        <w:rPr>
          <w:rFonts w:ascii="Arial" w:hAnsi="Arial" w:cs="Arial"/>
          <w:sz w:val="22"/>
          <w:szCs w:val="22"/>
        </w:rPr>
        <w:t>,</w:t>
      </w:r>
      <w:r w:rsidR="0037531D" w:rsidRPr="00EE0436">
        <w:rPr>
          <w:rFonts w:ascii="Arial" w:hAnsi="Arial" w:cs="Arial"/>
          <w:sz w:val="22"/>
          <w:szCs w:val="22"/>
        </w:rPr>
        <w:t xml:space="preserve"> </w:t>
      </w:r>
      <w:r w:rsidR="0078520C" w:rsidRPr="00EE0436">
        <w:rPr>
          <w:rFonts w:ascii="Arial" w:hAnsi="Arial" w:cs="Arial"/>
          <w:sz w:val="22"/>
          <w:szCs w:val="22"/>
        </w:rPr>
        <w:t>and Public Housing, for $</w:t>
      </w:r>
      <w:r w:rsidR="00DC1FC6">
        <w:rPr>
          <w:rFonts w:ascii="Arial" w:hAnsi="Arial" w:cs="Arial"/>
          <w:sz w:val="22"/>
          <w:szCs w:val="22"/>
        </w:rPr>
        <w:t>14,788.30</w:t>
      </w:r>
      <w:r w:rsidR="00141005" w:rsidRPr="00EE0436">
        <w:rPr>
          <w:rFonts w:ascii="Arial" w:hAnsi="Arial" w:cs="Arial"/>
          <w:sz w:val="22"/>
          <w:szCs w:val="22"/>
        </w:rPr>
        <w:t xml:space="preserve">.  </w:t>
      </w:r>
      <w:bookmarkStart w:id="0" w:name="_Hlk127866425"/>
      <w:r w:rsidR="00141005" w:rsidRPr="00EE0436">
        <w:rPr>
          <w:rFonts w:ascii="Arial" w:hAnsi="Arial" w:cs="Arial"/>
          <w:sz w:val="22"/>
          <w:szCs w:val="22"/>
        </w:rPr>
        <w:t xml:space="preserve">Seconded by </w:t>
      </w:r>
      <w:r w:rsidR="00DC1FC6">
        <w:rPr>
          <w:rFonts w:ascii="Arial" w:hAnsi="Arial" w:cs="Arial"/>
          <w:sz w:val="22"/>
          <w:szCs w:val="22"/>
        </w:rPr>
        <w:t>Vice-Chairman Kolb</w:t>
      </w:r>
      <w:r w:rsidR="00141005" w:rsidRPr="00EE0436">
        <w:rPr>
          <w:rFonts w:ascii="Arial" w:hAnsi="Arial" w:cs="Arial"/>
          <w:sz w:val="22"/>
          <w:szCs w:val="22"/>
        </w:rPr>
        <w:t xml:space="preserve">.  Upon a unanimous favorable vote, </w:t>
      </w:r>
      <w:r w:rsidR="00E8623C">
        <w:rPr>
          <w:rFonts w:ascii="Arial" w:hAnsi="Arial" w:cs="Arial"/>
          <w:sz w:val="22"/>
          <w:szCs w:val="22"/>
        </w:rPr>
        <w:t>Chairman Mueller</w:t>
      </w:r>
      <w:r w:rsidR="00141005" w:rsidRPr="00EE0436">
        <w:rPr>
          <w:rFonts w:ascii="Arial" w:hAnsi="Arial" w:cs="Arial"/>
          <w:sz w:val="22"/>
          <w:szCs w:val="22"/>
        </w:rPr>
        <w:t xml:space="preserve"> declared the motion approved</w:t>
      </w:r>
      <w:bookmarkEnd w:id="0"/>
      <w:r w:rsidR="00141005" w:rsidRPr="00EE0436">
        <w:rPr>
          <w:rFonts w:ascii="Arial" w:hAnsi="Arial" w:cs="Arial"/>
          <w:sz w:val="22"/>
          <w:szCs w:val="22"/>
        </w:rPr>
        <w:t>.</w:t>
      </w:r>
      <w:r w:rsidR="0078520C" w:rsidRPr="00EE0436">
        <w:rPr>
          <w:rFonts w:ascii="Arial" w:hAnsi="Arial" w:cs="Arial"/>
          <w:sz w:val="22"/>
          <w:szCs w:val="22"/>
        </w:rPr>
        <w:t xml:space="preserve">  </w:t>
      </w:r>
      <w:r w:rsidR="00A97832">
        <w:rPr>
          <w:rFonts w:ascii="Arial" w:hAnsi="Arial" w:cs="Arial"/>
          <w:sz w:val="22"/>
          <w:szCs w:val="22"/>
        </w:rPr>
        <w:tab/>
      </w:r>
      <w:r w:rsidR="00A97832">
        <w:rPr>
          <w:rFonts w:ascii="Arial" w:hAnsi="Arial" w:cs="Arial"/>
          <w:sz w:val="22"/>
          <w:szCs w:val="22"/>
        </w:rPr>
        <w:tab/>
      </w:r>
      <w:r w:rsidR="00A97832">
        <w:rPr>
          <w:rFonts w:ascii="Arial" w:hAnsi="Arial" w:cs="Arial"/>
          <w:sz w:val="22"/>
          <w:szCs w:val="22"/>
        </w:rPr>
        <w:tab/>
      </w:r>
      <w:r w:rsidR="00A97832">
        <w:rPr>
          <w:rFonts w:ascii="Arial" w:hAnsi="Arial" w:cs="Arial"/>
          <w:sz w:val="22"/>
          <w:szCs w:val="22"/>
        </w:rPr>
        <w:tab/>
        <w:t xml:space="preserve">      </w:t>
      </w:r>
      <w:r w:rsidR="0078520C" w:rsidRPr="00EE0436">
        <w:rPr>
          <w:rFonts w:ascii="Arial" w:hAnsi="Arial" w:cs="Arial"/>
          <w:sz w:val="22"/>
          <w:szCs w:val="22"/>
        </w:rPr>
        <w:t xml:space="preserve">(Exhibit #3A, </w:t>
      </w:r>
      <w:r w:rsidR="00DC1FC6">
        <w:rPr>
          <w:rFonts w:ascii="Arial" w:hAnsi="Arial" w:cs="Arial"/>
          <w:sz w:val="22"/>
          <w:szCs w:val="22"/>
        </w:rPr>
        <w:t>08/15</w:t>
      </w:r>
      <w:r w:rsidR="0078520C" w:rsidRPr="00EE0436">
        <w:rPr>
          <w:rFonts w:ascii="Arial" w:hAnsi="Arial" w:cs="Arial"/>
          <w:sz w:val="22"/>
          <w:szCs w:val="22"/>
        </w:rPr>
        <w:t>/2023)</w:t>
      </w:r>
    </w:p>
    <w:p w14:paraId="6882E5E6" w14:textId="77777777" w:rsidR="00940463" w:rsidRPr="00EE0436" w:rsidRDefault="00940463" w:rsidP="0078520C">
      <w:pPr>
        <w:pStyle w:val="NoSpacing"/>
        <w:ind w:left="360"/>
        <w:jc w:val="both"/>
        <w:rPr>
          <w:rFonts w:ascii="Arial" w:hAnsi="Arial" w:cs="Arial"/>
          <w:sz w:val="22"/>
          <w:szCs w:val="22"/>
        </w:rPr>
      </w:pPr>
    </w:p>
    <w:p w14:paraId="1DCFD5A7" w14:textId="372E1493" w:rsidR="00940463" w:rsidRPr="00A97832" w:rsidRDefault="00940463" w:rsidP="00A97832">
      <w:pPr>
        <w:tabs>
          <w:tab w:val="left" w:pos="360"/>
        </w:tabs>
        <w:ind w:left="360"/>
        <w:rPr>
          <w:rFonts w:ascii="Arial" w:eastAsia="Times New Roman" w:hAnsi="Arial" w:cs="Arial"/>
          <w:sz w:val="22"/>
          <w:szCs w:val="22"/>
        </w:rPr>
      </w:pPr>
      <w:bookmarkStart w:id="1" w:name="_Hlk82472799"/>
      <w:r w:rsidRPr="00A97832">
        <w:rPr>
          <w:rFonts w:ascii="Arial" w:hAnsi="Arial" w:cs="Arial"/>
          <w:b/>
          <w:bCs/>
          <w:sz w:val="22"/>
          <w:szCs w:val="22"/>
          <w:u w:val="single"/>
        </w:rPr>
        <w:t>Annual Certification of MHAPCI Member Compliance with the Requirements for MHAPCI Coverage for Employment Practices</w:t>
      </w:r>
      <w:bookmarkEnd w:id="1"/>
      <w:r w:rsidRPr="00A97832">
        <w:rPr>
          <w:rFonts w:ascii="Arial" w:hAnsi="Arial" w:cs="Arial"/>
          <w:b/>
          <w:bCs/>
          <w:sz w:val="22"/>
          <w:szCs w:val="22"/>
        </w:rPr>
        <w:tab/>
      </w:r>
      <w:r w:rsidRPr="00A97832">
        <w:rPr>
          <w:rFonts w:ascii="Arial" w:hAnsi="Arial" w:cs="Arial"/>
          <w:b/>
          <w:bCs/>
          <w:sz w:val="22"/>
          <w:szCs w:val="22"/>
        </w:rPr>
        <w:tab/>
      </w:r>
      <w:r w:rsidRPr="00A97832">
        <w:rPr>
          <w:rFonts w:ascii="Arial" w:hAnsi="Arial" w:cs="Arial"/>
          <w:b/>
          <w:bCs/>
          <w:sz w:val="22"/>
          <w:szCs w:val="22"/>
        </w:rPr>
        <w:tab/>
      </w:r>
      <w:r w:rsidR="00A97832" w:rsidRPr="00A97832">
        <w:rPr>
          <w:rFonts w:ascii="Arial" w:hAnsi="Arial" w:cs="Arial"/>
          <w:b/>
          <w:bCs/>
          <w:sz w:val="22"/>
          <w:szCs w:val="22"/>
        </w:rPr>
        <w:tab/>
      </w:r>
      <w:r w:rsidR="00A97832">
        <w:rPr>
          <w:rFonts w:ascii="Arial" w:hAnsi="Arial" w:cs="Arial"/>
          <w:b/>
          <w:bCs/>
          <w:sz w:val="22"/>
          <w:szCs w:val="22"/>
        </w:rPr>
        <w:t xml:space="preserve"> </w:t>
      </w:r>
      <w:proofErr w:type="gramStart"/>
      <w:r w:rsidR="00A97832">
        <w:rPr>
          <w:rFonts w:ascii="Arial" w:hAnsi="Arial" w:cs="Arial"/>
          <w:b/>
          <w:bCs/>
          <w:sz w:val="22"/>
          <w:szCs w:val="22"/>
        </w:rPr>
        <w:t xml:space="preserve">   </w:t>
      </w:r>
      <w:r w:rsidRPr="00A97832">
        <w:rPr>
          <w:rFonts w:ascii="Arial" w:hAnsi="Arial" w:cs="Arial"/>
          <w:sz w:val="22"/>
          <w:szCs w:val="22"/>
        </w:rPr>
        <w:t>(</w:t>
      </w:r>
      <w:proofErr w:type="gramEnd"/>
      <w:r w:rsidRPr="00A97832">
        <w:rPr>
          <w:rFonts w:ascii="Arial" w:hAnsi="Arial" w:cs="Arial"/>
          <w:sz w:val="22"/>
          <w:szCs w:val="22"/>
        </w:rPr>
        <w:t>Exhibit 3B)</w:t>
      </w:r>
    </w:p>
    <w:p w14:paraId="74EA0EEB" w14:textId="3B2ABD45" w:rsidR="00940463" w:rsidRDefault="00A97832" w:rsidP="00940463">
      <w:pPr>
        <w:tabs>
          <w:tab w:val="left" w:pos="360"/>
        </w:tabs>
        <w:ind w:left="720" w:hanging="180"/>
        <w:rPr>
          <w:rFonts w:ascii="Arial" w:eastAsia="Times New Roman" w:hAnsi="Arial" w:cs="Arial"/>
          <w:sz w:val="22"/>
          <w:szCs w:val="22"/>
        </w:rPr>
      </w:pPr>
      <w:r>
        <w:rPr>
          <w:rFonts w:ascii="Arial" w:hAnsi="Arial" w:cs="Arial"/>
          <w:sz w:val="22"/>
          <w:szCs w:val="22"/>
        </w:rPr>
        <w:tab/>
      </w:r>
      <w:r w:rsidR="00940463">
        <w:rPr>
          <w:rFonts w:ascii="Arial" w:hAnsi="Arial" w:cs="Arial"/>
          <w:sz w:val="22"/>
          <w:szCs w:val="22"/>
        </w:rPr>
        <w:t>In 2020, MHAPCI implemented a new policy requiring the review of several documents annually.  All Commissioners are to certify that they have reviewed:</w:t>
      </w:r>
    </w:p>
    <w:p w14:paraId="524B3C1D" w14:textId="77777777" w:rsidR="00940463" w:rsidRDefault="00940463" w:rsidP="00940463">
      <w:pPr>
        <w:pStyle w:val="ListParagraph"/>
        <w:widowControl w:val="0"/>
        <w:numPr>
          <w:ilvl w:val="0"/>
          <w:numId w:val="45"/>
        </w:numPr>
        <w:tabs>
          <w:tab w:val="left" w:pos="-1440"/>
          <w:tab w:val="left" w:pos="360"/>
        </w:tabs>
        <w:autoSpaceDE w:val="0"/>
        <w:autoSpaceDN w:val="0"/>
        <w:adjustRightInd w:val="0"/>
        <w:contextualSpacing w:val="0"/>
        <w:rPr>
          <w:rFonts w:ascii="Arial" w:hAnsi="Arial" w:cs="Arial"/>
        </w:rPr>
      </w:pPr>
      <w:r>
        <w:rPr>
          <w:rFonts w:ascii="Arial" w:hAnsi="Arial" w:cs="Arial"/>
        </w:rPr>
        <w:t>Section O: Liability Coverage D&amp;O and Employment Practices</w:t>
      </w:r>
    </w:p>
    <w:p w14:paraId="2B4E105C" w14:textId="77777777" w:rsidR="00940463" w:rsidRDefault="00940463" w:rsidP="00940463">
      <w:pPr>
        <w:pStyle w:val="ListParagraph"/>
        <w:widowControl w:val="0"/>
        <w:numPr>
          <w:ilvl w:val="0"/>
          <w:numId w:val="45"/>
        </w:numPr>
        <w:tabs>
          <w:tab w:val="left" w:pos="-1440"/>
          <w:tab w:val="left" w:pos="360"/>
        </w:tabs>
        <w:autoSpaceDE w:val="0"/>
        <w:autoSpaceDN w:val="0"/>
        <w:adjustRightInd w:val="0"/>
        <w:contextualSpacing w:val="0"/>
        <w:rPr>
          <w:rFonts w:ascii="Arial" w:hAnsi="Arial" w:cs="Arial"/>
        </w:rPr>
      </w:pPr>
      <w:r>
        <w:rPr>
          <w:rFonts w:ascii="Arial" w:hAnsi="Arial" w:cs="Arial"/>
        </w:rPr>
        <w:t>Fiduciary Duties &amp; Ethics PHA Officials</w:t>
      </w:r>
    </w:p>
    <w:p w14:paraId="6CD65B82" w14:textId="77777777" w:rsidR="00940463" w:rsidRDefault="00940463" w:rsidP="00940463">
      <w:pPr>
        <w:pStyle w:val="ListParagraph"/>
        <w:widowControl w:val="0"/>
        <w:numPr>
          <w:ilvl w:val="0"/>
          <w:numId w:val="45"/>
        </w:numPr>
        <w:tabs>
          <w:tab w:val="left" w:pos="-1440"/>
          <w:tab w:val="left" w:pos="360"/>
        </w:tabs>
        <w:autoSpaceDE w:val="0"/>
        <w:autoSpaceDN w:val="0"/>
        <w:adjustRightInd w:val="0"/>
        <w:contextualSpacing w:val="0"/>
        <w:rPr>
          <w:rFonts w:ascii="Arial" w:hAnsi="Arial" w:cs="Arial"/>
        </w:rPr>
      </w:pPr>
      <w:r>
        <w:rPr>
          <w:rFonts w:ascii="Arial" w:hAnsi="Arial" w:cs="Arial"/>
        </w:rPr>
        <w:t>Code of Ethics Policy for D&amp;O</w:t>
      </w:r>
    </w:p>
    <w:p w14:paraId="76816C01" w14:textId="77777777" w:rsidR="00940463" w:rsidRDefault="00940463" w:rsidP="00940463">
      <w:pPr>
        <w:pStyle w:val="ListParagraph"/>
        <w:widowControl w:val="0"/>
        <w:numPr>
          <w:ilvl w:val="0"/>
          <w:numId w:val="45"/>
        </w:numPr>
        <w:tabs>
          <w:tab w:val="left" w:pos="-1440"/>
          <w:tab w:val="left" w:pos="360"/>
        </w:tabs>
        <w:autoSpaceDE w:val="0"/>
        <w:autoSpaceDN w:val="0"/>
        <w:adjustRightInd w:val="0"/>
        <w:contextualSpacing w:val="0"/>
        <w:rPr>
          <w:rFonts w:ascii="Arial" w:hAnsi="Arial" w:cs="Arial"/>
        </w:rPr>
      </w:pPr>
      <w:bookmarkStart w:id="2" w:name="_Hlk142601559"/>
      <w:r>
        <w:rPr>
          <w:rFonts w:ascii="Arial" w:hAnsi="Arial" w:cs="Arial"/>
        </w:rPr>
        <w:t>This new MHAPCI policy also mandates one hour of training by all management staff in at least one of the following categories:</w:t>
      </w:r>
    </w:p>
    <w:p w14:paraId="5E196436" w14:textId="77777777" w:rsidR="00940463" w:rsidRDefault="00940463" w:rsidP="00940463">
      <w:pPr>
        <w:pStyle w:val="ListParagraph"/>
        <w:tabs>
          <w:tab w:val="left" w:pos="-1440"/>
          <w:tab w:val="left" w:pos="360"/>
        </w:tabs>
        <w:ind w:left="1440"/>
        <w:rPr>
          <w:rFonts w:ascii="Arial" w:hAnsi="Arial" w:cs="Arial"/>
        </w:rPr>
      </w:pPr>
      <w:r>
        <w:rPr>
          <w:rFonts w:ascii="Arial" w:hAnsi="Arial" w:cs="Arial"/>
        </w:rPr>
        <w:t>•         Discrimination</w:t>
      </w:r>
    </w:p>
    <w:p w14:paraId="0F266395" w14:textId="77777777" w:rsidR="00940463" w:rsidRDefault="00940463" w:rsidP="00940463">
      <w:pPr>
        <w:pStyle w:val="ListParagraph"/>
        <w:tabs>
          <w:tab w:val="left" w:pos="-1440"/>
          <w:tab w:val="left" w:pos="360"/>
        </w:tabs>
        <w:ind w:left="1440"/>
        <w:rPr>
          <w:rFonts w:ascii="Arial" w:hAnsi="Arial" w:cs="Arial"/>
        </w:rPr>
      </w:pPr>
      <w:r>
        <w:rPr>
          <w:rFonts w:ascii="Arial" w:hAnsi="Arial" w:cs="Arial"/>
        </w:rPr>
        <w:lastRenderedPageBreak/>
        <w:t>•         Anti-harassment</w:t>
      </w:r>
    </w:p>
    <w:p w14:paraId="4EC6F730" w14:textId="77777777" w:rsidR="00940463" w:rsidRDefault="00940463" w:rsidP="00940463">
      <w:pPr>
        <w:pStyle w:val="ListParagraph"/>
        <w:tabs>
          <w:tab w:val="left" w:pos="-1440"/>
          <w:tab w:val="left" w:pos="360"/>
        </w:tabs>
        <w:ind w:left="1440"/>
        <w:rPr>
          <w:rFonts w:ascii="Arial" w:hAnsi="Arial" w:cs="Arial"/>
        </w:rPr>
      </w:pPr>
      <w:r>
        <w:rPr>
          <w:rFonts w:ascii="Arial" w:hAnsi="Arial" w:cs="Arial"/>
        </w:rPr>
        <w:t>•         Disciplinary action and procedures</w:t>
      </w:r>
    </w:p>
    <w:p w14:paraId="4205BEC9" w14:textId="77777777" w:rsidR="00940463" w:rsidRDefault="00940463" w:rsidP="00940463">
      <w:pPr>
        <w:pStyle w:val="ListParagraph"/>
        <w:tabs>
          <w:tab w:val="left" w:pos="-1440"/>
          <w:tab w:val="left" w:pos="360"/>
        </w:tabs>
        <w:ind w:left="1440"/>
        <w:rPr>
          <w:rFonts w:ascii="Arial" w:hAnsi="Arial" w:cs="Arial"/>
        </w:rPr>
      </w:pPr>
      <w:r>
        <w:rPr>
          <w:rFonts w:ascii="Arial" w:hAnsi="Arial" w:cs="Arial"/>
        </w:rPr>
        <w:t>•         ADA</w:t>
      </w:r>
    </w:p>
    <w:p w14:paraId="7174F065" w14:textId="77777777" w:rsidR="00940463" w:rsidRDefault="00940463" w:rsidP="00940463">
      <w:pPr>
        <w:pStyle w:val="ListParagraph"/>
        <w:tabs>
          <w:tab w:val="left" w:pos="-1440"/>
          <w:tab w:val="left" w:pos="360"/>
        </w:tabs>
        <w:ind w:left="1440"/>
        <w:rPr>
          <w:rFonts w:ascii="Arial" w:hAnsi="Arial" w:cs="Arial"/>
        </w:rPr>
      </w:pPr>
      <w:r>
        <w:rPr>
          <w:rFonts w:ascii="Arial" w:hAnsi="Arial" w:cs="Arial"/>
        </w:rPr>
        <w:t>•         Family and Medical Leave Act</w:t>
      </w:r>
    </w:p>
    <w:bookmarkEnd w:id="2"/>
    <w:p w14:paraId="6E72C8C4" w14:textId="77777777" w:rsidR="007D1A50" w:rsidRDefault="00940463" w:rsidP="00A97832">
      <w:pPr>
        <w:pStyle w:val="NoSpacing"/>
        <w:ind w:left="720"/>
        <w:jc w:val="both"/>
        <w:rPr>
          <w:rFonts w:ascii="Arial" w:hAnsi="Arial" w:cs="Arial"/>
          <w:sz w:val="22"/>
          <w:szCs w:val="22"/>
        </w:rPr>
      </w:pPr>
      <w:r>
        <w:rPr>
          <w:rFonts w:ascii="Arial" w:hAnsi="Arial" w:cs="Arial"/>
          <w:sz w:val="22"/>
          <w:szCs w:val="22"/>
        </w:rPr>
        <w:t>All Commissioners are encouraged to participate in one hour of training, but it is not required. The management staff has completed the required training.  The training is completed via the MHAPCI website training modules. Vice-Chairman Kolb made the motion to approve the MHAPCI requirements. Seconded by Commissioner Prather.</w:t>
      </w:r>
      <w:r w:rsidRPr="00EE0436">
        <w:rPr>
          <w:rFonts w:ascii="Arial" w:hAnsi="Arial" w:cs="Arial"/>
          <w:sz w:val="22"/>
          <w:szCs w:val="22"/>
        </w:rPr>
        <w:t xml:space="preserve">  Upon a unanimous favorable vote, </w:t>
      </w:r>
      <w:r>
        <w:rPr>
          <w:rFonts w:ascii="Arial" w:hAnsi="Arial" w:cs="Arial"/>
          <w:sz w:val="22"/>
          <w:szCs w:val="22"/>
        </w:rPr>
        <w:t>Chairman Mueller</w:t>
      </w:r>
      <w:r w:rsidRPr="00EE0436">
        <w:rPr>
          <w:rFonts w:ascii="Arial" w:hAnsi="Arial" w:cs="Arial"/>
          <w:sz w:val="22"/>
          <w:szCs w:val="22"/>
        </w:rPr>
        <w:t xml:space="preserve"> declared the motion approved.  </w:t>
      </w:r>
    </w:p>
    <w:p w14:paraId="0242FE65" w14:textId="73ED1C98" w:rsidR="00940463" w:rsidRDefault="007D1A50" w:rsidP="007D1A50">
      <w:pPr>
        <w:pStyle w:val="NoSpacing"/>
        <w:ind w:left="6480"/>
        <w:jc w:val="both"/>
        <w:rPr>
          <w:rFonts w:ascii="Arial" w:hAnsi="Arial" w:cs="Arial"/>
          <w:sz w:val="22"/>
          <w:szCs w:val="22"/>
        </w:rPr>
      </w:pPr>
      <w:r>
        <w:rPr>
          <w:rFonts w:ascii="Arial" w:hAnsi="Arial" w:cs="Arial"/>
          <w:sz w:val="22"/>
          <w:szCs w:val="22"/>
        </w:rPr>
        <w:t xml:space="preserve">      </w:t>
      </w:r>
      <w:r w:rsidR="00940463" w:rsidRPr="00EE0436">
        <w:rPr>
          <w:rFonts w:ascii="Arial" w:hAnsi="Arial" w:cs="Arial"/>
          <w:sz w:val="22"/>
          <w:szCs w:val="22"/>
        </w:rPr>
        <w:t>(Exhibit #3</w:t>
      </w:r>
      <w:r w:rsidR="00940463">
        <w:rPr>
          <w:rFonts w:ascii="Arial" w:hAnsi="Arial" w:cs="Arial"/>
          <w:sz w:val="22"/>
          <w:szCs w:val="22"/>
        </w:rPr>
        <w:t>B</w:t>
      </w:r>
      <w:r w:rsidR="00940463" w:rsidRPr="00EE0436">
        <w:rPr>
          <w:rFonts w:ascii="Arial" w:hAnsi="Arial" w:cs="Arial"/>
          <w:sz w:val="22"/>
          <w:szCs w:val="22"/>
        </w:rPr>
        <w:t xml:space="preserve">, </w:t>
      </w:r>
      <w:r w:rsidR="00940463">
        <w:rPr>
          <w:rFonts w:ascii="Arial" w:hAnsi="Arial" w:cs="Arial"/>
          <w:sz w:val="22"/>
          <w:szCs w:val="22"/>
        </w:rPr>
        <w:t>08/15</w:t>
      </w:r>
      <w:r w:rsidR="00940463" w:rsidRPr="00EE0436">
        <w:rPr>
          <w:rFonts w:ascii="Arial" w:hAnsi="Arial" w:cs="Arial"/>
          <w:sz w:val="22"/>
          <w:szCs w:val="22"/>
        </w:rPr>
        <w:t>/2023)</w:t>
      </w:r>
    </w:p>
    <w:p w14:paraId="2E37488E" w14:textId="5F262CA6" w:rsidR="00940463" w:rsidRDefault="00940463" w:rsidP="00940463">
      <w:pPr>
        <w:tabs>
          <w:tab w:val="left" w:pos="-1440"/>
          <w:tab w:val="left" w:pos="360"/>
        </w:tabs>
        <w:ind w:left="720"/>
        <w:rPr>
          <w:rFonts w:ascii="Arial" w:hAnsi="Arial" w:cs="Arial"/>
          <w:sz w:val="22"/>
          <w:szCs w:val="22"/>
        </w:rPr>
      </w:pPr>
    </w:p>
    <w:p w14:paraId="4FE5DF5E" w14:textId="7DD819C6" w:rsidR="00940463" w:rsidRPr="00A97832" w:rsidRDefault="00A97832" w:rsidP="00A97832">
      <w:pPr>
        <w:tabs>
          <w:tab w:val="left" w:pos="-1440"/>
          <w:tab w:val="left" w:pos="360"/>
        </w:tabs>
        <w:rPr>
          <w:rFonts w:ascii="Arial" w:hAnsi="Arial" w:cs="Arial"/>
          <w:b/>
          <w:bCs/>
          <w:sz w:val="22"/>
          <w:szCs w:val="22"/>
          <w:u w:val="single"/>
        </w:rPr>
      </w:pPr>
      <w:r>
        <w:rPr>
          <w:rFonts w:ascii="Arial" w:hAnsi="Arial" w:cs="Arial"/>
          <w:b/>
          <w:bCs/>
          <w:sz w:val="22"/>
          <w:szCs w:val="22"/>
        </w:rPr>
        <w:tab/>
      </w:r>
      <w:r w:rsidR="00940463" w:rsidRPr="00A97832">
        <w:rPr>
          <w:rFonts w:ascii="Arial" w:hAnsi="Arial" w:cs="Arial"/>
          <w:b/>
          <w:bCs/>
          <w:sz w:val="22"/>
          <w:szCs w:val="22"/>
          <w:u w:val="single"/>
        </w:rPr>
        <w:t>RESOLUTION NO. 4878</w:t>
      </w:r>
    </w:p>
    <w:p w14:paraId="57607EA2" w14:textId="2B65F51D" w:rsidR="00940463" w:rsidRDefault="00940463" w:rsidP="00A97832">
      <w:pPr>
        <w:pStyle w:val="NoSpacing"/>
        <w:ind w:left="720"/>
        <w:jc w:val="both"/>
        <w:rPr>
          <w:rFonts w:ascii="Arial" w:hAnsi="Arial" w:cs="Arial"/>
          <w:sz w:val="22"/>
          <w:szCs w:val="22"/>
        </w:rPr>
      </w:pPr>
      <w:r w:rsidRPr="00A97832">
        <w:rPr>
          <w:rFonts w:ascii="Arial" w:hAnsi="Arial" w:cs="Arial"/>
          <w:b/>
          <w:bCs/>
          <w:sz w:val="22"/>
          <w:szCs w:val="22"/>
          <w:u w:val="single"/>
        </w:rPr>
        <w:t xml:space="preserve">RESOLUTION AWARDING THE ROBERT HYDER WINDOW </w:t>
      </w:r>
      <w:r w:rsidR="00BB36BE" w:rsidRPr="00A97832">
        <w:rPr>
          <w:rFonts w:ascii="Arial" w:hAnsi="Arial" w:cs="Arial"/>
          <w:b/>
          <w:bCs/>
          <w:sz w:val="22"/>
          <w:szCs w:val="22"/>
          <w:u w:val="single"/>
        </w:rPr>
        <w:t>REPLACEMENT CONTRACT</w:t>
      </w:r>
      <w:r w:rsidRPr="00A97832">
        <w:rPr>
          <w:rFonts w:ascii="Arial" w:hAnsi="Arial" w:cs="Arial"/>
          <w:b/>
          <w:bCs/>
          <w:sz w:val="22"/>
          <w:szCs w:val="22"/>
          <w:u w:val="single"/>
        </w:rPr>
        <w:t xml:space="preserve"> TO </w:t>
      </w:r>
      <w:r w:rsidR="00B56030" w:rsidRPr="00A97832">
        <w:rPr>
          <w:rFonts w:ascii="Arial" w:hAnsi="Arial" w:cs="Arial"/>
          <w:b/>
          <w:bCs/>
          <w:sz w:val="22"/>
          <w:szCs w:val="22"/>
          <w:u w:val="single"/>
        </w:rPr>
        <w:t>TAILOR MADE</w:t>
      </w:r>
      <w:r>
        <w:rPr>
          <w:rFonts w:ascii="Arial" w:hAnsi="Arial" w:cs="Arial"/>
          <w:sz w:val="22"/>
          <w:szCs w:val="22"/>
        </w:rPr>
        <w:tab/>
      </w:r>
      <w:r w:rsidR="00A97832">
        <w:rPr>
          <w:rFonts w:ascii="Arial" w:hAnsi="Arial" w:cs="Arial"/>
          <w:sz w:val="22"/>
          <w:szCs w:val="22"/>
        </w:rPr>
        <w:tab/>
      </w:r>
      <w:r w:rsidR="00A97832">
        <w:rPr>
          <w:rFonts w:ascii="Arial" w:hAnsi="Arial" w:cs="Arial"/>
          <w:sz w:val="22"/>
          <w:szCs w:val="22"/>
        </w:rPr>
        <w:tab/>
      </w:r>
      <w:r w:rsidR="00A97832">
        <w:rPr>
          <w:rFonts w:ascii="Arial" w:hAnsi="Arial" w:cs="Arial"/>
          <w:sz w:val="22"/>
          <w:szCs w:val="22"/>
        </w:rPr>
        <w:tab/>
      </w:r>
      <w:r w:rsidR="00A97832">
        <w:rPr>
          <w:rFonts w:ascii="Arial" w:hAnsi="Arial" w:cs="Arial"/>
          <w:sz w:val="22"/>
          <w:szCs w:val="22"/>
        </w:rPr>
        <w:tab/>
      </w:r>
      <w:r w:rsidR="00A97832">
        <w:rPr>
          <w:rFonts w:ascii="Arial" w:hAnsi="Arial" w:cs="Arial"/>
          <w:sz w:val="22"/>
          <w:szCs w:val="22"/>
        </w:rPr>
        <w:tab/>
      </w:r>
      <w:r w:rsidR="00A97832" w:rsidRPr="007D1A50">
        <w:rPr>
          <w:rFonts w:ascii="Arial" w:hAnsi="Arial" w:cs="Arial"/>
          <w:sz w:val="22"/>
          <w:szCs w:val="22"/>
        </w:rPr>
        <w:t xml:space="preserve"> </w:t>
      </w:r>
      <w:r w:rsidR="007D1A50">
        <w:rPr>
          <w:rFonts w:ascii="Arial" w:hAnsi="Arial" w:cs="Arial"/>
          <w:sz w:val="22"/>
          <w:szCs w:val="22"/>
        </w:rPr>
        <w:t xml:space="preserve"> </w:t>
      </w:r>
      <w:proofErr w:type="gramStart"/>
      <w:r w:rsidR="007D1A50">
        <w:rPr>
          <w:rFonts w:ascii="Arial" w:hAnsi="Arial" w:cs="Arial"/>
          <w:sz w:val="22"/>
          <w:szCs w:val="22"/>
        </w:rPr>
        <w:t xml:space="preserve"> </w:t>
      </w:r>
      <w:r w:rsidR="00A97832" w:rsidRPr="007D1A50">
        <w:rPr>
          <w:rFonts w:ascii="Arial" w:hAnsi="Arial" w:cs="Arial"/>
          <w:sz w:val="22"/>
          <w:szCs w:val="22"/>
        </w:rPr>
        <w:t xml:space="preserve">  </w:t>
      </w:r>
      <w:r w:rsidRPr="007D1A50">
        <w:rPr>
          <w:rFonts w:ascii="Arial" w:hAnsi="Arial" w:cs="Arial"/>
          <w:sz w:val="22"/>
          <w:szCs w:val="22"/>
        </w:rPr>
        <w:t>(</w:t>
      </w:r>
      <w:proofErr w:type="gramEnd"/>
      <w:r w:rsidRPr="007D1A50">
        <w:rPr>
          <w:rFonts w:ascii="Arial" w:hAnsi="Arial" w:cs="Arial"/>
          <w:sz w:val="22"/>
          <w:szCs w:val="22"/>
        </w:rPr>
        <w:t>Exhibit 3C)</w:t>
      </w:r>
    </w:p>
    <w:p w14:paraId="2BE6EFFC" w14:textId="02091E25" w:rsidR="00940463" w:rsidRDefault="00940463" w:rsidP="00940463">
      <w:pPr>
        <w:pStyle w:val="NoSpacing"/>
        <w:ind w:left="720"/>
        <w:jc w:val="both"/>
        <w:rPr>
          <w:rFonts w:ascii="Arial" w:hAnsi="Arial" w:cs="Arial"/>
          <w:sz w:val="22"/>
          <w:szCs w:val="22"/>
        </w:rPr>
      </w:pPr>
      <w:r>
        <w:rPr>
          <w:rFonts w:ascii="Arial" w:hAnsi="Arial" w:cs="Arial"/>
          <w:sz w:val="22"/>
          <w:szCs w:val="22"/>
        </w:rPr>
        <w:t>Invitation for Bids (IFB) notice went out on July 9</w:t>
      </w:r>
      <w:r>
        <w:rPr>
          <w:rFonts w:ascii="Arial" w:hAnsi="Arial" w:cs="Arial"/>
          <w:sz w:val="22"/>
          <w:szCs w:val="22"/>
          <w:vertAlign w:val="superscript"/>
        </w:rPr>
        <w:t>th</w:t>
      </w:r>
      <w:r>
        <w:rPr>
          <w:rFonts w:ascii="Arial" w:hAnsi="Arial" w:cs="Arial"/>
          <w:sz w:val="22"/>
          <w:szCs w:val="22"/>
        </w:rPr>
        <w:t xml:space="preserve">.  </w:t>
      </w:r>
      <w:r w:rsidR="007D1A50">
        <w:rPr>
          <w:rFonts w:ascii="Arial" w:hAnsi="Arial" w:cs="Arial"/>
          <w:sz w:val="22"/>
          <w:szCs w:val="22"/>
        </w:rPr>
        <w:t>The bid</w:t>
      </w:r>
      <w:r>
        <w:rPr>
          <w:rFonts w:ascii="Arial" w:hAnsi="Arial" w:cs="Arial"/>
          <w:sz w:val="22"/>
          <w:szCs w:val="22"/>
        </w:rPr>
        <w:t xml:space="preserve"> opening was </w:t>
      </w:r>
      <w:r w:rsidR="00FF0708">
        <w:rPr>
          <w:rFonts w:ascii="Arial" w:hAnsi="Arial" w:cs="Arial"/>
          <w:sz w:val="22"/>
          <w:szCs w:val="22"/>
        </w:rPr>
        <w:t xml:space="preserve">on </w:t>
      </w:r>
      <w:r>
        <w:rPr>
          <w:rFonts w:ascii="Arial" w:hAnsi="Arial" w:cs="Arial"/>
          <w:sz w:val="22"/>
          <w:szCs w:val="22"/>
        </w:rPr>
        <w:t>August 10</w:t>
      </w:r>
      <w:r>
        <w:rPr>
          <w:rFonts w:ascii="Arial" w:hAnsi="Arial" w:cs="Arial"/>
          <w:sz w:val="22"/>
          <w:szCs w:val="22"/>
          <w:vertAlign w:val="superscript"/>
        </w:rPr>
        <w:t>th</w:t>
      </w:r>
      <w:r w:rsidRPr="00B56030">
        <w:rPr>
          <w:rFonts w:ascii="Arial" w:hAnsi="Arial" w:cs="Arial"/>
          <w:sz w:val="22"/>
          <w:szCs w:val="22"/>
        </w:rPr>
        <w:t xml:space="preserve">.  </w:t>
      </w:r>
      <w:r w:rsidR="0065420F">
        <w:rPr>
          <w:rFonts w:ascii="Arial" w:hAnsi="Arial" w:cs="Arial"/>
          <w:sz w:val="22"/>
          <w:szCs w:val="22"/>
        </w:rPr>
        <w:t>Recommendation</w:t>
      </w:r>
      <w:r w:rsidR="00FF0708">
        <w:rPr>
          <w:rFonts w:ascii="Arial" w:hAnsi="Arial" w:cs="Arial"/>
          <w:sz w:val="22"/>
          <w:szCs w:val="22"/>
        </w:rPr>
        <w:t>:</w:t>
      </w:r>
      <w:r w:rsidR="0065420F">
        <w:rPr>
          <w:rFonts w:ascii="Arial" w:hAnsi="Arial" w:cs="Arial"/>
          <w:sz w:val="22"/>
          <w:szCs w:val="22"/>
        </w:rPr>
        <w:t xml:space="preserve"> </w:t>
      </w:r>
      <w:r w:rsidRPr="006D67A8">
        <w:rPr>
          <w:rFonts w:ascii="Arial" w:hAnsi="Arial" w:cs="Arial"/>
          <w:sz w:val="22"/>
          <w:szCs w:val="22"/>
        </w:rPr>
        <w:t>Tailor Made</w:t>
      </w:r>
      <w:r>
        <w:rPr>
          <w:rFonts w:ascii="Arial" w:hAnsi="Arial" w:cs="Arial"/>
          <w:sz w:val="22"/>
          <w:szCs w:val="22"/>
        </w:rPr>
        <w:t xml:space="preserve"> </w:t>
      </w:r>
      <w:r w:rsidR="00FF0708">
        <w:rPr>
          <w:rFonts w:ascii="Arial" w:hAnsi="Arial" w:cs="Arial"/>
          <w:sz w:val="22"/>
          <w:szCs w:val="22"/>
        </w:rPr>
        <w:t xml:space="preserve">is the </w:t>
      </w:r>
      <w:r>
        <w:rPr>
          <w:rFonts w:ascii="Arial" w:hAnsi="Arial" w:cs="Arial"/>
          <w:sz w:val="22"/>
          <w:szCs w:val="22"/>
        </w:rPr>
        <w:t xml:space="preserve">low-bidder </w:t>
      </w:r>
      <w:r w:rsidR="00FF0708">
        <w:rPr>
          <w:rFonts w:ascii="Arial" w:hAnsi="Arial" w:cs="Arial"/>
          <w:sz w:val="22"/>
          <w:szCs w:val="22"/>
        </w:rPr>
        <w:t xml:space="preserve">for completing the entire project </w:t>
      </w:r>
      <w:r>
        <w:rPr>
          <w:rFonts w:ascii="Arial" w:hAnsi="Arial" w:cs="Arial"/>
          <w:sz w:val="22"/>
          <w:szCs w:val="22"/>
        </w:rPr>
        <w:t>as one.</w:t>
      </w:r>
      <w:r w:rsidR="007D1A50">
        <w:rPr>
          <w:rFonts w:ascii="Arial" w:hAnsi="Arial" w:cs="Arial"/>
          <w:sz w:val="22"/>
          <w:szCs w:val="22"/>
        </w:rPr>
        <w:t xml:space="preserve"> </w:t>
      </w:r>
      <w:r>
        <w:rPr>
          <w:rFonts w:ascii="Arial" w:hAnsi="Arial" w:cs="Arial"/>
          <w:sz w:val="22"/>
          <w:szCs w:val="22"/>
        </w:rPr>
        <w:t xml:space="preserve"> References and the window selection of Pella Windows are acceptable.  The plan is to do three units a day.  This w</w:t>
      </w:r>
      <w:r w:rsidR="007D1A50">
        <w:rPr>
          <w:rFonts w:ascii="Arial" w:hAnsi="Arial" w:cs="Arial"/>
          <w:sz w:val="22"/>
          <w:szCs w:val="22"/>
        </w:rPr>
        <w:t>ill</w:t>
      </w:r>
      <w:r>
        <w:rPr>
          <w:rFonts w:ascii="Arial" w:hAnsi="Arial" w:cs="Arial"/>
          <w:sz w:val="22"/>
          <w:szCs w:val="22"/>
        </w:rPr>
        <w:t xml:space="preserve"> require us to vacate and set up </w:t>
      </w:r>
      <w:r w:rsidR="00B56030">
        <w:rPr>
          <w:rFonts w:ascii="Arial" w:hAnsi="Arial" w:cs="Arial"/>
          <w:sz w:val="22"/>
          <w:szCs w:val="22"/>
        </w:rPr>
        <w:t>three-day</w:t>
      </w:r>
      <w:r>
        <w:rPr>
          <w:rFonts w:ascii="Arial" w:hAnsi="Arial" w:cs="Arial"/>
          <w:sz w:val="22"/>
          <w:szCs w:val="22"/>
        </w:rPr>
        <w:t xml:space="preserve"> units for residents to stay in while work is being completed</w:t>
      </w:r>
      <w:r w:rsidR="00B56030">
        <w:rPr>
          <w:rFonts w:ascii="Arial" w:hAnsi="Arial" w:cs="Arial"/>
          <w:sz w:val="22"/>
          <w:szCs w:val="22"/>
        </w:rPr>
        <w:t>.</w:t>
      </w:r>
      <w:r>
        <w:rPr>
          <w:rFonts w:ascii="Arial" w:hAnsi="Arial" w:cs="Arial"/>
          <w:sz w:val="22"/>
          <w:szCs w:val="22"/>
        </w:rPr>
        <w:t xml:space="preserve"> </w:t>
      </w:r>
    </w:p>
    <w:p w14:paraId="5602CFBB" w14:textId="77777777" w:rsidR="00D85989" w:rsidRPr="007D1A50" w:rsidRDefault="00D85989" w:rsidP="007D1A50">
      <w:pPr>
        <w:pStyle w:val="NoSpacing"/>
        <w:ind w:firstLine="360"/>
        <w:jc w:val="both"/>
        <w:rPr>
          <w:rFonts w:ascii="Arial" w:hAnsi="Arial" w:cs="Arial"/>
          <w:b/>
          <w:bCs/>
          <w:sz w:val="22"/>
          <w:szCs w:val="22"/>
          <w:u w:val="single"/>
        </w:rPr>
      </w:pPr>
      <w:r w:rsidRPr="007D1A50">
        <w:rPr>
          <w:rFonts w:ascii="Arial" w:hAnsi="Arial" w:cs="Arial"/>
          <w:b/>
          <w:bCs/>
          <w:sz w:val="22"/>
          <w:szCs w:val="22"/>
          <w:u w:val="single"/>
        </w:rPr>
        <w:t>RESOLUTION NO. 4879</w:t>
      </w:r>
    </w:p>
    <w:p w14:paraId="12E69A6B" w14:textId="2F175141" w:rsidR="00D85989" w:rsidRPr="00D85989" w:rsidRDefault="00D85989" w:rsidP="00D85989">
      <w:pPr>
        <w:ind w:left="720"/>
        <w:rPr>
          <w:rFonts w:ascii="Arial" w:hAnsi="Arial" w:cs="Arial"/>
          <w:b/>
          <w:bCs/>
          <w:sz w:val="22"/>
          <w:szCs w:val="22"/>
        </w:rPr>
      </w:pPr>
      <w:r w:rsidRPr="007D1A50">
        <w:rPr>
          <w:rFonts w:ascii="Arial" w:hAnsi="Arial" w:cs="Arial"/>
          <w:b/>
          <w:bCs/>
          <w:sz w:val="22"/>
          <w:szCs w:val="22"/>
          <w:u w:val="single"/>
        </w:rPr>
        <w:t>RESOLUTION APPROVING HAP RESERVE FUNDS FOR THE ROBERT HYDER WINDOW REPLACEMENT PROJECT</w:t>
      </w:r>
      <w:r w:rsidRPr="00D85989">
        <w:rPr>
          <w:rFonts w:ascii="Arial" w:hAnsi="Arial" w:cs="Arial"/>
          <w:b/>
          <w:bCs/>
          <w:sz w:val="22"/>
          <w:szCs w:val="22"/>
        </w:rPr>
        <w:t xml:space="preserve">                                                                                                                                          </w:t>
      </w:r>
    </w:p>
    <w:p w14:paraId="05734920" w14:textId="64FF45D6" w:rsidR="00B56030" w:rsidRDefault="00940463" w:rsidP="00B56030">
      <w:pPr>
        <w:pStyle w:val="NoSpacing"/>
        <w:ind w:left="720"/>
        <w:jc w:val="both"/>
        <w:rPr>
          <w:rFonts w:ascii="Arial" w:hAnsi="Arial" w:cs="Arial"/>
          <w:sz w:val="22"/>
          <w:szCs w:val="22"/>
        </w:rPr>
      </w:pPr>
      <w:r>
        <w:rPr>
          <w:rFonts w:ascii="Arial" w:hAnsi="Arial" w:cs="Arial"/>
          <w:sz w:val="22"/>
          <w:szCs w:val="22"/>
        </w:rPr>
        <w:t>We will use the Reserve for Replacement funding for as much of the project as we can.  We would like to do the entire project at once to ensure the same windows are used throughout the project and would like to use a portion of the HAP Reserve funding</w:t>
      </w:r>
      <w:r w:rsidR="00B56030">
        <w:rPr>
          <w:rFonts w:ascii="Arial" w:hAnsi="Arial" w:cs="Arial"/>
          <w:sz w:val="22"/>
          <w:szCs w:val="22"/>
        </w:rPr>
        <w:t xml:space="preserve">. </w:t>
      </w:r>
      <w:r w:rsidR="007D1A50">
        <w:rPr>
          <w:rFonts w:ascii="Arial" w:hAnsi="Arial" w:cs="Arial"/>
          <w:sz w:val="22"/>
          <w:szCs w:val="22"/>
        </w:rPr>
        <w:t xml:space="preserve"> </w:t>
      </w:r>
      <w:r w:rsidR="00B56030">
        <w:rPr>
          <w:rFonts w:ascii="Arial" w:hAnsi="Arial" w:cs="Arial"/>
          <w:sz w:val="22"/>
          <w:szCs w:val="22"/>
        </w:rPr>
        <w:t xml:space="preserve">Vice-Chairman Kolb made the motion to approve Tailor Made for window replacement at Robert Hyder </w:t>
      </w:r>
      <w:r w:rsidR="007C2647">
        <w:rPr>
          <w:rFonts w:ascii="Arial" w:hAnsi="Arial" w:cs="Arial"/>
          <w:sz w:val="22"/>
          <w:szCs w:val="22"/>
        </w:rPr>
        <w:t>Apartments and</w:t>
      </w:r>
      <w:r w:rsidR="00D85989">
        <w:rPr>
          <w:rFonts w:ascii="Arial" w:hAnsi="Arial" w:cs="Arial"/>
          <w:sz w:val="22"/>
          <w:szCs w:val="22"/>
        </w:rPr>
        <w:t xml:space="preserve"> the use of HAP Reserve Funds for the project</w:t>
      </w:r>
      <w:r w:rsidR="00B56030">
        <w:rPr>
          <w:rFonts w:ascii="Arial" w:hAnsi="Arial" w:cs="Arial"/>
          <w:sz w:val="22"/>
          <w:szCs w:val="22"/>
        </w:rPr>
        <w:t xml:space="preserve">. </w:t>
      </w:r>
      <w:r w:rsidR="007D1A50">
        <w:rPr>
          <w:rFonts w:ascii="Arial" w:hAnsi="Arial" w:cs="Arial"/>
          <w:sz w:val="22"/>
          <w:szCs w:val="22"/>
        </w:rPr>
        <w:t xml:space="preserve"> </w:t>
      </w:r>
      <w:r w:rsidR="00B56030">
        <w:rPr>
          <w:rFonts w:ascii="Arial" w:hAnsi="Arial" w:cs="Arial"/>
          <w:sz w:val="22"/>
          <w:szCs w:val="22"/>
        </w:rPr>
        <w:t>Seconded by Commissioner Prather.</w:t>
      </w:r>
      <w:r w:rsidR="00B56030" w:rsidRPr="00B56030">
        <w:rPr>
          <w:rFonts w:ascii="Arial" w:hAnsi="Arial" w:cs="Arial"/>
          <w:sz w:val="22"/>
          <w:szCs w:val="22"/>
        </w:rPr>
        <w:t xml:space="preserve"> </w:t>
      </w:r>
      <w:r w:rsidR="007D1A50">
        <w:rPr>
          <w:rFonts w:ascii="Arial" w:hAnsi="Arial" w:cs="Arial"/>
          <w:sz w:val="22"/>
          <w:szCs w:val="22"/>
        </w:rPr>
        <w:t xml:space="preserve"> </w:t>
      </w:r>
      <w:r w:rsidR="00B56030" w:rsidRPr="00EE0436">
        <w:rPr>
          <w:rFonts w:ascii="Arial" w:hAnsi="Arial" w:cs="Arial"/>
          <w:sz w:val="22"/>
          <w:szCs w:val="22"/>
        </w:rPr>
        <w:t xml:space="preserve">Upon a unanimous favorable vote, </w:t>
      </w:r>
      <w:r w:rsidR="00B56030">
        <w:rPr>
          <w:rFonts w:ascii="Arial" w:hAnsi="Arial" w:cs="Arial"/>
          <w:sz w:val="22"/>
          <w:szCs w:val="22"/>
        </w:rPr>
        <w:t>Chairman Mueller</w:t>
      </w:r>
      <w:r w:rsidR="00B56030" w:rsidRPr="00EE0436">
        <w:rPr>
          <w:rFonts w:ascii="Arial" w:hAnsi="Arial" w:cs="Arial"/>
          <w:sz w:val="22"/>
          <w:szCs w:val="22"/>
        </w:rPr>
        <w:t xml:space="preserve"> declared the motion approved.  </w:t>
      </w:r>
      <w:r w:rsidR="007D1A50">
        <w:rPr>
          <w:rFonts w:ascii="Arial" w:hAnsi="Arial" w:cs="Arial"/>
          <w:sz w:val="22"/>
          <w:szCs w:val="22"/>
        </w:rPr>
        <w:tab/>
      </w:r>
      <w:r w:rsidR="007D1A50">
        <w:rPr>
          <w:rFonts w:ascii="Arial" w:hAnsi="Arial" w:cs="Arial"/>
          <w:sz w:val="22"/>
          <w:szCs w:val="22"/>
        </w:rPr>
        <w:tab/>
      </w:r>
      <w:r w:rsidR="007D1A50">
        <w:rPr>
          <w:rFonts w:ascii="Arial" w:hAnsi="Arial" w:cs="Arial"/>
          <w:sz w:val="22"/>
          <w:szCs w:val="22"/>
        </w:rPr>
        <w:tab/>
      </w:r>
      <w:r w:rsidR="007D1A50">
        <w:rPr>
          <w:rFonts w:ascii="Arial" w:hAnsi="Arial" w:cs="Arial"/>
          <w:sz w:val="22"/>
          <w:szCs w:val="22"/>
        </w:rPr>
        <w:tab/>
      </w:r>
      <w:r w:rsidR="007D1A50">
        <w:rPr>
          <w:rFonts w:ascii="Arial" w:hAnsi="Arial" w:cs="Arial"/>
          <w:sz w:val="22"/>
          <w:szCs w:val="22"/>
        </w:rPr>
        <w:tab/>
        <w:t xml:space="preserve">      </w:t>
      </w:r>
      <w:r w:rsidR="00B56030" w:rsidRPr="00EE0436">
        <w:rPr>
          <w:rFonts w:ascii="Arial" w:hAnsi="Arial" w:cs="Arial"/>
          <w:sz w:val="22"/>
          <w:szCs w:val="22"/>
        </w:rPr>
        <w:t>(Exhibit #3</w:t>
      </w:r>
      <w:r w:rsidR="00B56030">
        <w:rPr>
          <w:rFonts w:ascii="Arial" w:hAnsi="Arial" w:cs="Arial"/>
          <w:sz w:val="22"/>
          <w:szCs w:val="22"/>
        </w:rPr>
        <w:t>C</w:t>
      </w:r>
      <w:r w:rsidR="00B56030" w:rsidRPr="00EE0436">
        <w:rPr>
          <w:rFonts w:ascii="Arial" w:hAnsi="Arial" w:cs="Arial"/>
          <w:sz w:val="22"/>
          <w:szCs w:val="22"/>
        </w:rPr>
        <w:t xml:space="preserve">, </w:t>
      </w:r>
      <w:r w:rsidR="00B56030">
        <w:rPr>
          <w:rFonts w:ascii="Arial" w:hAnsi="Arial" w:cs="Arial"/>
          <w:sz w:val="22"/>
          <w:szCs w:val="22"/>
        </w:rPr>
        <w:t>08/15</w:t>
      </w:r>
      <w:r w:rsidR="00B56030" w:rsidRPr="00EE0436">
        <w:rPr>
          <w:rFonts w:ascii="Arial" w:hAnsi="Arial" w:cs="Arial"/>
          <w:sz w:val="22"/>
          <w:szCs w:val="22"/>
        </w:rPr>
        <w:t>/2023)</w:t>
      </w:r>
    </w:p>
    <w:p w14:paraId="6E492720" w14:textId="32C91197" w:rsidR="00176FBC" w:rsidRPr="00EE0436" w:rsidRDefault="00176FBC" w:rsidP="00B56030">
      <w:pPr>
        <w:pStyle w:val="NoSpacing"/>
        <w:ind w:left="720"/>
        <w:jc w:val="both"/>
        <w:rPr>
          <w:rFonts w:ascii="Arial" w:hAnsi="Arial" w:cs="Arial"/>
          <w:sz w:val="22"/>
          <w:szCs w:val="22"/>
        </w:rPr>
      </w:pPr>
    </w:p>
    <w:p w14:paraId="551D15A8" w14:textId="15B43A0E" w:rsidR="00AC53C8" w:rsidRPr="00EE0436" w:rsidRDefault="00B44A63" w:rsidP="00115AE9">
      <w:pPr>
        <w:pStyle w:val="NoSpacing"/>
        <w:rPr>
          <w:rFonts w:ascii="Arial" w:hAnsi="Arial" w:cs="Arial"/>
          <w:b/>
          <w:bCs/>
          <w:sz w:val="22"/>
          <w:szCs w:val="22"/>
          <w:u w:val="single"/>
        </w:rPr>
      </w:pPr>
      <w:r w:rsidRPr="00EE0436">
        <w:rPr>
          <w:rFonts w:ascii="Arial" w:hAnsi="Arial" w:cs="Arial"/>
          <w:b/>
          <w:bCs/>
          <w:sz w:val="22"/>
          <w:szCs w:val="22"/>
          <w:u w:val="single"/>
        </w:rPr>
        <w:t xml:space="preserve">REPORT OF THE SECRETARY - </w:t>
      </w:r>
      <w:r w:rsidR="00C0495E" w:rsidRPr="00EE0436">
        <w:rPr>
          <w:rFonts w:ascii="Arial" w:hAnsi="Arial" w:cs="Arial"/>
          <w:b/>
          <w:bCs/>
          <w:sz w:val="22"/>
          <w:szCs w:val="22"/>
          <w:u w:val="single"/>
        </w:rPr>
        <w:t>INFORMATIONAL ITEMS:</w:t>
      </w:r>
    </w:p>
    <w:p w14:paraId="6DA5621E" w14:textId="35789878" w:rsidR="00367B5E" w:rsidRPr="00644074" w:rsidRDefault="00C0495E" w:rsidP="008C09DF">
      <w:pPr>
        <w:pStyle w:val="NoSpacing"/>
        <w:ind w:left="720" w:hanging="360"/>
        <w:rPr>
          <w:rFonts w:ascii="Arial" w:hAnsi="Arial" w:cs="Arial"/>
          <w:sz w:val="22"/>
          <w:szCs w:val="22"/>
        </w:rPr>
      </w:pPr>
      <w:r w:rsidRPr="00644074">
        <w:rPr>
          <w:rFonts w:ascii="Arial" w:hAnsi="Arial" w:cs="Arial"/>
          <w:sz w:val="22"/>
          <w:szCs w:val="22"/>
        </w:rPr>
        <w:t>A.</w:t>
      </w:r>
      <w:r w:rsidR="00DB64A8" w:rsidRPr="00644074">
        <w:rPr>
          <w:rFonts w:ascii="Arial" w:hAnsi="Arial" w:cs="Arial"/>
          <w:sz w:val="22"/>
          <w:szCs w:val="22"/>
        </w:rPr>
        <w:tab/>
      </w:r>
      <w:r w:rsidR="001D65E2" w:rsidRPr="00644074">
        <w:rPr>
          <w:rFonts w:ascii="Arial" w:hAnsi="Arial" w:cs="Arial"/>
          <w:b/>
          <w:bCs/>
          <w:sz w:val="22"/>
          <w:szCs w:val="22"/>
        </w:rPr>
        <w:t>M</w:t>
      </w:r>
      <w:r w:rsidR="00375EDB" w:rsidRPr="00644074">
        <w:rPr>
          <w:rFonts w:ascii="Arial" w:hAnsi="Arial" w:cs="Arial"/>
          <w:b/>
          <w:bCs/>
          <w:sz w:val="22"/>
          <w:szCs w:val="22"/>
        </w:rPr>
        <w:t xml:space="preserve">onthly </w:t>
      </w:r>
      <w:r w:rsidR="001D65E2" w:rsidRPr="00644074">
        <w:rPr>
          <w:rFonts w:ascii="Arial" w:hAnsi="Arial" w:cs="Arial"/>
          <w:b/>
          <w:bCs/>
          <w:sz w:val="22"/>
          <w:szCs w:val="22"/>
        </w:rPr>
        <w:t>F</w:t>
      </w:r>
      <w:r w:rsidR="00375EDB" w:rsidRPr="00644074">
        <w:rPr>
          <w:rFonts w:ascii="Arial" w:hAnsi="Arial" w:cs="Arial"/>
          <w:b/>
          <w:bCs/>
          <w:sz w:val="22"/>
          <w:szCs w:val="22"/>
        </w:rPr>
        <w:t xml:space="preserve">inancial </w:t>
      </w:r>
      <w:r w:rsidR="001D65E2" w:rsidRPr="00644074">
        <w:rPr>
          <w:rFonts w:ascii="Arial" w:hAnsi="Arial" w:cs="Arial"/>
          <w:b/>
          <w:bCs/>
          <w:sz w:val="22"/>
          <w:szCs w:val="22"/>
        </w:rPr>
        <w:t>S</w:t>
      </w:r>
      <w:r w:rsidR="00375EDB" w:rsidRPr="00644074">
        <w:rPr>
          <w:rFonts w:ascii="Arial" w:hAnsi="Arial" w:cs="Arial"/>
          <w:b/>
          <w:bCs/>
          <w:sz w:val="22"/>
          <w:szCs w:val="22"/>
        </w:rPr>
        <w:t>tatements</w:t>
      </w:r>
      <w:r w:rsidR="001D65E2" w:rsidRPr="00644074">
        <w:rPr>
          <w:rFonts w:ascii="Arial" w:hAnsi="Arial" w:cs="Arial"/>
          <w:b/>
          <w:bCs/>
          <w:sz w:val="22"/>
          <w:szCs w:val="22"/>
        </w:rPr>
        <w:t xml:space="preserve"> </w:t>
      </w:r>
      <w:r w:rsidR="00D26B98" w:rsidRPr="00644074">
        <w:rPr>
          <w:rFonts w:ascii="Arial" w:hAnsi="Arial" w:cs="Arial"/>
          <w:b/>
          <w:bCs/>
          <w:sz w:val="22"/>
          <w:szCs w:val="22"/>
        </w:rPr>
        <w:t>–</w:t>
      </w:r>
      <w:r w:rsidR="00F83013" w:rsidRPr="00644074">
        <w:rPr>
          <w:rFonts w:ascii="Arial" w:hAnsi="Arial" w:cs="Arial"/>
          <w:b/>
          <w:bCs/>
          <w:sz w:val="22"/>
          <w:szCs w:val="22"/>
        </w:rPr>
        <w:t xml:space="preserve"> </w:t>
      </w:r>
      <w:r w:rsidR="00B56030" w:rsidRPr="00644074">
        <w:rPr>
          <w:rFonts w:ascii="Arial" w:hAnsi="Arial" w:cs="Arial"/>
          <w:sz w:val="22"/>
          <w:szCs w:val="22"/>
        </w:rPr>
        <w:t>June</w:t>
      </w:r>
      <w:r w:rsidR="00D919E3" w:rsidRPr="00644074">
        <w:rPr>
          <w:rFonts w:ascii="Arial" w:hAnsi="Arial" w:cs="Arial"/>
          <w:sz w:val="22"/>
          <w:szCs w:val="22"/>
        </w:rPr>
        <w:t xml:space="preserve"> </w:t>
      </w:r>
      <w:r w:rsidR="000979E8" w:rsidRPr="00644074">
        <w:rPr>
          <w:rFonts w:ascii="Arial" w:hAnsi="Arial" w:cs="Arial"/>
          <w:sz w:val="22"/>
          <w:szCs w:val="22"/>
        </w:rPr>
        <w:t>202</w:t>
      </w:r>
      <w:r w:rsidR="004B662A" w:rsidRPr="00644074">
        <w:rPr>
          <w:rFonts w:ascii="Arial" w:hAnsi="Arial" w:cs="Arial"/>
          <w:sz w:val="22"/>
          <w:szCs w:val="22"/>
        </w:rPr>
        <w:t>3</w:t>
      </w:r>
      <w:r w:rsidR="000979E8" w:rsidRPr="00644074">
        <w:rPr>
          <w:rFonts w:ascii="Arial" w:hAnsi="Arial" w:cs="Arial"/>
          <w:sz w:val="22"/>
          <w:szCs w:val="22"/>
        </w:rPr>
        <w:t xml:space="preserve"> Financials.</w:t>
      </w:r>
      <w:r w:rsidR="00D26B98" w:rsidRPr="00644074">
        <w:rPr>
          <w:rFonts w:ascii="Arial" w:hAnsi="Arial" w:cs="Arial"/>
          <w:sz w:val="22"/>
          <w:szCs w:val="22"/>
        </w:rPr>
        <w:t xml:space="preserve"> </w:t>
      </w:r>
      <w:r w:rsidR="00383BE1" w:rsidRPr="00644074">
        <w:rPr>
          <w:rFonts w:ascii="Arial" w:hAnsi="Arial" w:cs="Arial"/>
          <w:sz w:val="22"/>
          <w:szCs w:val="22"/>
        </w:rPr>
        <w:tab/>
      </w:r>
      <w:r w:rsidR="00383BE1" w:rsidRPr="00644074">
        <w:rPr>
          <w:rFonts w:ascii="Arial" w:hAnsi="Arial" w:cs="Arial"/>
          <w:sz w:val="22"/>
          <w:szCs w:val="22"/>
        </w:rPr>
        <w:tab/>
      </w:r>
      <w:r w:rsidR="00D919E3" w:rsidRPr="00644074">
        <w:rPr>
          <w:rFonts w:ascii="Arial" w:hAnsi="Arial" w:cs="Arial"/>
          <w:sz w:val="22"/>
          <w:szCs w:val="22"/>
        </w:rPr>
        <w:tab/>
      </w:r>
      <w:r w:rsidR="00D26B98" w:rsidRPr="00644074">
        <w:rPr>
          <w:rFonts w:ascii="Arial" w:hAnsi="Arial" w:cs="Arial"/>
          <w:sz w:val="22"/>
          <w:szCs w:val="22"/>
        </w:rPr>
        <w:t>(Exhibit 4A)</w:t>
      </w:r>
    </w:p>
    <w:p w14:paraId="22B2B5CD" w14:textId="4F2C9990" w:rsidR="00C0495E" w:rsidRPr="00644074" w:rsidRDefault="00C0495E" w:rsidP="008C09DF">
      <w:pPr>
        <w:pStyle w:val="NoSpacing"/>
        <w:ind w:left="720" w:hanging="360"/>
        <w:rPr>
          <w:rFonts w:ascii="Arial" w:hAnsi="Arial" w:cs="Arial"/>
          <w:sz w:val="22"/>
          <w:szCs w:val="22"/>
        </w:rPr>
      </w:pPr>
      <w:r w:rsidRPr="00644074">
        <w:rPr>
          <w:rFonts w:ascii="Arial" w:hAnsi="Arial" w:cs="Arial"/>
          <w:sz w:val="22"/>
          <w:szCs w:val="22"/>
        </w:rPr>
        <w:t xml:space="preserve">B. </w:t>
      </w:r>
      <w:r w:rsidRPr="00644074">
        <w:rPr>
          <w:rFonts w:ascii="Arial" w:hAnsi="Arial" w:cs="Arial"/>
          <w:sz w:val="22"/>
          <w:szCs w:val="22"/>
        </w:rPr>
        <w:tab/>
      </w:r>
      <w:r w:rsidR="0054599E" w:rsidRPr="00644074">
        <w:rPr>
          <w:rFonts w:ascii="Arial" w:hAnsi="Arial" w:cs="Arial"/>
          <w:b/>
          <w:bCs/>
          <w:sz w:val="22"/>
          <w:szCs w:val="22"/>
        </w:rPr>
        <w:t>List of Disbursements</w:t>
      </w:r>
      <w:r w:rsidR="0054599E" w:rsidRPr="00644074">
        <w:rPr>
          <w:rFonts w:ascii="Arial" w:hAnsi="Arial" w:cs="Arial"/>
          <w:sz w:val="22"/>
          <w:szCs w:val="22"/>
        </w:rPr>
        <w:t xml:space="preserve"> </w:t>
      </w:r>
      <w:r w:rsidR="00D919E3" w:rsidRPr="00644074">
        <w:rPr>
          <w:rFonts w:ascii="Arial" w:hAnsi="Arial" w:cs="Arial"/>
          <w:b/>
          <w:bCs/>
          <w:sz w:val="22"/>
          <w:szCs w:val="22"/>
        </w:rPr>
        <w:t>–</w:t>
      </w:r>
      <w:r w:rsidR="00062EBA" w:rsidRPr="00644074">
        <w:rPr>
          <w:rFonts w:ascii="Arial" w:hAnsi="Arial" w:cs="Arial"/>
          <w:b/>
          <w:bCs/>
          <w:sz w:val="22"/>
          <w:szCs w:val="22"/>
        </w:rPr>
        <w:t xml:space="preserve"> </w:t>
      </w:r>
      <w:r w:rsidR="00D435BA" w:rsidRPr="00644074">
        <w:rPr>
          <w:rFonts w:ascii="Arial" w:hAnsi="Arial" w:cs="Arial"/>
          <w:sz w:val="22"/>
          <w:szCs w:val="22"/>
        </w:rPr>
        <w:t>Ju</w:t>
      </w:r>
      <w:r w:rsidR="00B56030" w:rsidRPr="00644074">
        <w:rPr>
          <w:rFonts w:ascii="Arial" w:hAnsi="Arial" w:cs="Arial"/>
          <w:sz w:val="22"/>
          <w:szCs w:val="22"/>
        </w:rPr>
        <w:t>ly</w:t>
      </w:r>
      <w:r w:rsidR="00D919E3" w:rsidRPr="00644074">
        <w:rPr>
          <w:rFonts w:ascii="Arial" w:hAnsi="Arial" w:cs="Arial"/>
          <w:sz w:val="22"/>
          <w:szCs w:val="22"/>
        </w:rPr>
        <w:t xml:space="preserve"> </w:t>
      </w:r>
      <w:r w:rsidR="008B351C" w:rsidRPr="00644074">
        <w:rPr>
          <w:rFonts w:ascii="Arial" w:hAnsi="Arial" w:cs="Arial"/>
          <w:sz w:val="22"/>
          <w:szCs w:val="22"/>
        </w:rPr>
        <w:t>202</w:t>
      </w:r>
      <w:r w:rsidR="000979E8" w:rsidRPr="00644074">
        <w:rPr>
          <w:rFonts w:ascii="Arial" w:hAnsi="Arial" w:cs="Arial"/>
          <w:sz w:val="22"/>
          <w:szCs w:val="22"/>
        </w:rPr>
        <w:t>3</w:t>
      </w:r>
      <w:r w:rsidR="0054599E" w:rsidRPr="00644074">
        <w:rPr>
          <w:rFonts w:ascii="Arial" w:hAnsi="Arial" w:cs="Arial"/>
          <w:sz w:val="22"/>
          <w:szCs w:val="22"/>
        </w:rPr>
        <w:t xml:space="preserve"> </w:t>
      </w:r>
      <w:r w:rsidR="00383BE1" w:rsidRPr="00644074">
        <w:rPr>
          <w:rFonts w:ascii="Arial" w:hAnsi="Arial" w:cs="Arial"/>
          <w:sz w:val="22"/>
          <w:szCs w:val="22"/>
        </w:rPr>
        <w:tab/>
      </w:r>
      <w:r w:rsidR="00281656"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BB36BE">
        <w:rPr>
          <w:rFonts w:ascii="Arial" w:hAnsi="Arial" w:cs="Arial"/>
          <w:sz w:val="22"/>
          <w:szCs w:val="22"/>
        </w:rPr>
        <w:t xml:space="preserve">     </w:t>
      </w:r>
      <w:r w:rsidR="00BB36BE">
        <w:rPr>
          <w:rFonts w:ascii="Arial" w:hAnsi="Arial" w:cs="Arial"/>
          <w:sz w:val="22"/>
          <w:szCs w:val="22"/>
        </w:rPr>
        <w:tab/>
      </w:r>
      <w:r w:rsidR="0054599E" w:rsidRPr="00644074">
        <w:rPr>
          <w:rFonts w:ascii="Arial" w:hAnsi="Arial" w:cs="Arial"/>
          <w:sz w:val="22"/>
          <w:szCs w:val="22"/>
        </w:rPr>
        <w:t xml:space="preserve">(Exhibit </w:t>
      </w:r>
      <w:r w:rsidR="002832D6" w:rsidRPr="00644074">
        <w:rPr>
          <w:rFonts w:ascii="Arial" w:hAnsi="Arial" w:cs="Arial"/>
          <w:sz w:val="22"/>
          <w:szCs w:val="22"/>
        </w:rPr>
        <w:t>4B</w:t>
      </w:r>
      <w:r w:rsidR="0054599E" w:rsidRPr="00644074">
        <w:rPr>
          <w:rFonts w:ascii="Arial" w:hAnsi="Arial" w:cs="Arial"/>
          <w:sz w:val="22"/>
          <w:szCs w:val="22"/>
        </w:rPr>
        <w:t>)</w:t>
      </w:r>
    </w:p>
    <w:p w14:paraId="6CB0084C" w14:textId="12D6EE30" w:rsidR="0054599E" w:rsidRPr="00644074" w:rsidRDefault="00D71D7A" w:rsidP="008C09DF">
      <w:pPr>
        <w:pStyle w:val="NoSpacing"/>
        <w:ind w:left="720" w:hanging="360"/>
        <w:rPr>
          <w:rFonts w:ascii="Arial" w:hAnsi="Arial" w:cs="Arial"/>
          <w:sz w:val="22"/>
          <w:szCs w:val="22"/>
        </w:rPr>
      </w:pPr>
      <w:r w:rsidRPr="00644074">
        <w:rPr>
          <w:rFonts w:ascii="Arial" w:hAnsi="Arial" w:cs="Arial"/>
          <w:sz w:val="22"/>
          <w:szCs w:val="22"/>
        </w:rPr>
        <w:t>C</w:t>
      </w:r>
      <w:r w:rsidR="006741AA" w:rsidRPr="00644074">
        <w:rPr>
          <w:rFonts w:ascii="Arial" w:hAnsi="Arial" w:cs="Arial"/>
          <w:sz w:val="22"/>
          <w:szCs w:val="22"/>
        </w:rPr>
        <w:t xml:space="preserve">. </w:t>
      </w:r>
      <w:r w:rsidR="006741AA" w:rsidRPr="00644074">
        <w:rPr>
          <w:rFonts w:ascii="Arial" w:hAnsi="Arial" w:cs="Arial"/>
          <w:sz w:val="22"/>
          <w:szCs w:val="22"/>
        </w:rPr>
        <w:tab/>
      </w:r>
      <w:r w:rsidR="0054599E" w:rsidRPr="00644074">
        <w:rPr>
          <w:rFonts w:ascii="Arial" w:hAnsi="Arial" w:cs="Arial"/>
          <w:b/>
          <w:bCs/>
          <w:sz w:val="22"/>
          <w:szCs w:val="22"/>
        </w:rPr>
        <w:t>Occupancy Report</w:t>
      </w:r>
      <w:r w:rsidR="0054599E" w:rsidRPr="00644074">
        <w:rPr>
          <w:rFonts w:ascii="Arial" w:hAnsi="Arial" w:cs="Arial"/>
          <w:sz w:val="22"/>
          <w:szCs w:val="22"/>
        </w:rPr>
        <w:t xml:space="preserve"> </w:t>
      </w:r>
      <w:r w:rsidR="004424A5" w:rsidRPr="00644074">
        <w:rPr>
          <w:rFonts w:ascii="Arial" w:hAnsi="Arial" w:cs="Arial"/>
          <w:sz w:val="22"/>
          <w:szCs w:val="22"/>
        </w:rPr>
        <w:t>as of</w:t>
      </w:r>
      <w:r w:rsidR="00376A7D" w:rsidRPr="00644074">
        <w:rPr>
          <w:rFonts w:ascii="Arial" w:hAnsi="Arial" w:cs="Arial"/>
          <w:sz w:val="22"/>
          <w:szCs w:val="22"/>
        </w:rPr>
        <w:t xml:space="preserve"> </w:t>
      </w:r>
      <w:r w:rsidR="00B56030" w:rsidRPr="00644074">
        <w:rPr>
          <w:rFonts w:ascii="Arial" w:hAnsi="Arial" w:cs="Arial"/>
          <w:sz w:val="22"/>
          <w:szCs w:val="22"/>
        </w:rPr>
        <w:t>August</w:t>
      </w:r>
      <w:r w:rsidR="00D919E3" w:rsidRPr="00644074">
        <w:rPr>
          <w:rFonts w:ascii="Arial" w:hAnsi="Arial" w:cs="Arial"/>
          <w:sz w:val="22"/>
          <w:szCs w:val="22"/>
        </w:rPr>
        <w:t xml:space="preserve"> </w:t>
      </w:r>
      <w:r w:rsidR="00855F6E" w:rsidRPr="00644074">
        <w:rPr>
          <w:rFonts w:ascii="Arial" w:hAnsi="Arial" w:cs="Arial"/>
          <w:sz w:val="22"/>
          <w:szCs w:val="22"/>
        </w:rPr>
        <w:t>1</w:t>
      </w:r>
      <w:r w:rsidR="00566AB5" w:rsidRPr="00644074">
        <w:rPr>
          <w:rFonts w:ascii="Arial" w:hAnsi="Arial" w:cs="Arial"/>
          <w:sz w:val="22"/>
          <w:szCs w:val="22"/>
        </w:rPr>
        <w:t>,</w:t>
      </w:r>
      <w:r w:rsidR="008B351C" w:rsidRPr="00644074">
        <w:rPr>
          <w:rFonts w:ascii="Arial" w:hAnsi="Arial" w:cs="Arial"/>
          <w:sz w:val="22"/>
          <w:szCs w:val="22"/>
        </w:rPr>
        <w:t xml:space="preserve"> 202</w:t>
      </w:r>
      <w:r w:rsidR="00F83013" w:rsidRPr="00644074">
        <w:rPr>
          <w:rFonts w:ascii="Arial" w:hAnsi="Arial" w:cs="Arial"/>
          <w:sz w:val="22"/>
          <w:szCs w:val="22"/>
        </w:rPr>
        <w:t>3</w:t>
      </w:r>
      <w:r w:rsidR="0054599E" w:rsidRPr="00644074">
        <w:rPr>
          <w:rFonts w:ascii="Arial" w:hAnsi="Arial" w:cs="Arial"/>
          <w:sz w:val="22"/>
          <w:szCs w:val="22"/>
        </w:rPr>
        <w:t xml:space="preserve">. </w:t>
      </w:r>
      <w:r w:rsidR="00383BE1"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54599E" w:rsidRPr="00644074">
        <w:rPr>
          <w:rFonts w:ascii="Arial" w:hAnsi="Arial" w:cs="Arial"/>
          <w:sz w:val="22"/>
          <w:szCs w:val="22"/>
        </w:rPr>
        <w:t xml:space="preserve">(Exhibit </w:t>
      </w:r>
      <w:r w:rsidR="002832D6" w:rsidRPr="00644074">
        <w:rPr>
          <w:rFonts w:ascii="Arial" w:hAnsi="Arial" w:cs="Arial"/>
          <w:sz w:val="22"/>
          <w:szCs w:val="22"/>
        </w:rPr>
        <w:t>4</w:t>
      </w:r>
      <w:r w:rsidR="0054599E" w:rsidRPr="00644074">
        <w:rPr>
          <w:rFonts w:ascii="Arial" w:hAnsi="Arial" w:cs="Arial"/>
          <w:sz w:val="22"/>
          <w:szCs w:val="22"/>
        </w:rPr>
        <w:t xml:space="preserve">C) </w:t>
      </w:r>
    </w:p>
    <w:p w14:paraId="0F9F0F9E" w14:textId="5471779C" w:rsidR="006703E0" w:rsidRPr="00644074" w:rsidRDefault="0054599E" w:rsidP="003E2A5D">
      <w:pPr>
        <w:pStyle w:val="NoSpacing"/>
        <w:ind w:left="720" w:hanging="360"/>
        <w:rPr>
          <w:rFonts w:ascii="Arial" w:hAnsi="Arial" w:cs="Arial"/>
          <w:sz w:val="22"/>
          <w:szCs w:val="22"/>
        </w:rPr>
      </w:pPr>
      <w:r w:rsidRPr="00644074">
        <w:rPr>
          <w:rFonts w:ascii="Arial" w:hAnsi="Arial" w:cs="Arial"/>
          <w:sz w:val="22"/>
          <w:szCs w:val="22"/>
        </w:rPr>
        <w:t xml:space="preserve">D. </w:t>
      </w:r>
      <w:r w:rsidR="00977493" w:rsidRPr="00644074">
        <w:rPr>
          <w:rFonts w:ascii="Arial" w:hAnsi="Arial" w:cs="Arial"/>
          <w:sz w:val="22"/>
          <w:szCs w:val="22"/>
        </w:rPr>
        <w:tab/>
      </w:r>
      <w:r w:rsidR="005C085A" w:rsidRPr="00644074">
        <w:rPr>
          <w:rFonts w:ascii="Arial" w:hAnsi="Arial" w:cs="Arial"/>
          <w:b/>
          <w:bCs/>
          <w:sz w:val="22"/>
          <w:szCs w:val="22"/>
        </w:rPr>
        <w:t xml:space="preserve">Family </w:t>
      </w:r>
      <w:r w:rsidR="0025507B" w:rsidRPr="00644074">
        <w:rPr>
          <w:rFonts w:ascii="Arial" w:hAnsi="Arial" w:cs="Arial"/>
          <w:b/>
          <w:bCs/>
          <w:sz w:val="22"/>
          <w:szCs w:val="22"/>
        </w:rPr>
        <w:t>Self-Sufficiency</w:t>
      </w:r>
      <w:r w:rsidR="005C085A" w:rsidRPr="00644074">
        <w:rPr>
          <w:rFonts w:ascii="Arial" w:hAnsi="Arial" w:cs="Arial"/>
          <w:b/>
          <w:bCs/>
          <w:sz w:val="22"/>
          <w:szCs w:val="22"/>
        </w:rPr>
        <w:t xml:space="preserve"> Report</w:t>
      </w:r>
      <w:r w:rsidR="005C085A" w:rsidRPr="00644074">
        <w:rPr>
          <w:rFonts w:ascii="Arial" w:hAnsi="Arial" w:cs="Arial"/>
          <w:sz w:val="22"/>
          <w:szCs w:val="22"/>
        </w:rPr>
        <w:t xml:space="preserve"> </w:t>
      </w:r>
      <w:r w:rsidR="00281656" w:rsidRPr="00644074">
        <w:rPr>
          <w:rFonts w:ascii="Arial" w:hAnsi="Arial" w:cs="Arial"/>
          <w:sz w:val="22"/>
          <w:szCs w:val="22"/>
        </w:rPr>
        <w:t>–</w:t>
      </w:r>
      <w:r w:rsidR="00517959" w:rsidRPr="00644074">
        <w:rPr>
          <w:rFonts w:ascii="Arial" w:hAnsi="Arial" w:cs="Arial"/>
          <w:sz w:val="22"/>
          <w:szCs w:val="22"/>
        </w:rPr>
        <w:t>Ju</w:t>
      </w:r>
      <w:r w:rsidR="00B56030" w:rsidRPr="00644074">
        <w:rPr>
          <w:rFonts w:ascii="Arial" w:hAnsi="Arial" w:cs="Arial"/>
          <w:sz w:val="22"/>
          <w:szCs w:val="22"/>
        </w:rPr>
        <w:t>ly</w:t>
      </w:r>
      <w:r w:rsidR="001D65E2" w:rsidRPr="00644074">
        <w:rPr>
          <w:rFonts w:ascii="Arial" w:hAnsi="Arial" w:cs="Arial"/>
          <w:sz w:val="22"/>
          <w:szCs w:val="22"/>
        </w:rPr>
        <w:t xml:space="preserve"> 202</w:t>
      </w:r>
      <w:r w:rsidR="000979E8" w:rsidRPr="00644074">
        <w:rPr>
          <w:rFonts w:ascii="Arial" w:hAnsi="Arial" w:cs="Arial"/>
          <w:sz w:val="22"/>
          <w:szCs w:val="22"/>
        </w:rPr>
        <w:t>3</w:t>
      </w:r>
      <w:r w:rsidR="002832D6" w:rsidRPr="00644074">
        <w:rPr>
          <w:rFonts w:ascii="Arial" w:hAnsi="Arial" w:cs="Arial"/>
          <w:sz w:val="22"/>
          <w:szCs w:val="22"/>
        </w:rPr>
        <w:t xml:space="preserve"> </w:t>
      </w:r>
      <w:r w:rsidR="00383BE1"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383BE1" w:rsidRPr="00644074">
        <w:rPr>
          <w:rFonts w:ascii="Arial" w:hAnsi="Arial" w:cs="Arial"/>
          <w:sz w:val="22"/>
          <w:szCs w:val="22"/>
        </w:rPr>
        <w:tab/>
      </w:r>
      <w:r w:rsidR="00062EBA" w:rsidRPr="00644074">
        <w:rPr>
          <w:rFonts w:ascii="Arial" w:hAnsi="Arial" w:cs="Arial"/>
          <w:sz w:val="22"/>
          <w:szCs w:val="22"/>
        </w:rPr>
        <w:t>(Exhibit 4D)</w:t>
      </w:r>
    </w:p>
    <w:p w14:paraId="6302D0DB" w14:textId="6B107F6D" w:rsidR="00DB64A8" w:rsidRPr="00644074" w:rsidRDefault="00373AA6" w:rsidP="00E17CA1">
      <w:pPr>
        <w:pStyle w:val="NoSpacing"/>
        <w:ind w:left="720"/>
        <w:rPr>
          <w:rFonts w:ascii="Arial" w:hAnsi="Arial" w:cs="Arial"/>
          <w:sz w:val="22"/>
          <w:szCs w:val="22"/>
        </w:rPr>
      </w:pPr>
      <w:r w:rsidRPr="00644074">
        <w:rPr>
          <w:rFonts w:ascii="Arial" w:hAnsi="Arial" w:cs="Arial"/>
          <w:sz w:val="22"/>
          <w:szCs w:val="22"/>
        </w:rPr>
        <w:t>There are</w:t>
      </w:r>
      <w:r w:rsidR="00B56030" w:rsidRPr="00644074">
        <w:rPr>
          <w:rFonts w:ascii="Arial" w:hAnsi="Arial" w:cs="Arial"/>
          <w:sz w:val="22"/>
          <w:szCs w:val="22"/>
        </w:rPr>
        <w:t xml:space="preserve"> currently</w:t>
      </w:r>
      <w:r w:rsidRPr="00644074">
        <w:rPr>
          <w:rFonts w:ascii="Arial" w:hAnsi="Arial" w:cs="Arial"/>
          <w:sz w:val="22"/>
          <w:szCs w:val="22"/>
        </w:rPr>
        <w:t xml:space="preserve"> </w:t>
      </w:r>
      <w:r w:rsidR="00B56030" w:rsidRPr="00644074">
        <w:rPr>
          <w:rFonts w:ascii="Arial" w:hAnsi="Arial" w:cs="Arial"/>
          <w:sz w:val="22"/>
          <w:szCs w:val="22"/>
        </w:rPr>
        <w:t>19</w:t>
      </w:r>
      <w:r w:rsidRPr="00644074">
        <w:rPr>
          <w:rFonts w:ascii="Arial" w:hAnsi="Arial" w:cs="Arial"/>
          <w:sz w:val="22"/>
          <w:szCs w:val="22"/>
        </w:rPr>
        <w:t xml:space="preserve"> participants and </w:t>
      </w:r>
      <w:r w:rsidR="006703E0" w:rsidRPr="00644074">
        <w:rPr>
          <w:rFonts w:ascii="Arial" w:hAnsi="Arial" w:cs="Arial"/>
          <w:sz w:val="22"/>
          <w:szCs w:val="22"/>
        </w:rPr>
        <w:t>3</w:t>
      </w:r>
      <w:r w:rsidR="00517959" w:rsidRPr="00644074">
        <w:rPr>
          <w:rFonts w:ascii="Arial" w:hAnsi="Arial" w:cs="Arial"/>
          <w:sz w:val="22"/>
          <w:szCs w:val="22"/>
        </w:rPr>
        <w:t>5</w:t>
      </w:r>
      <w:r w:rsidRPr="00644074">
        <w:rPr>
          <w:rFonts w:ascii="Arial" w:hAnsi="Arial" w:cs="Arial"/>
          <w:sz w:val="22"/>
          <w:szCs w:val="22"/>
        </w:rPr>
        <w:t xml:space="preserve"> graduates.</w:t>
      </w:r>
      <w:r w:rsidR="00517959" w:rsidRPr="00644074">
        <w:rPr>
          <w:rFonts w:ascii="Arial" w:hAnsi="Arial" w:cs="Arial"/>
          <w:sz w:val="22"/>
          <w:szCs w:val="22"/>
        </w:rPr>
        <w:t xml:space="preserve"> </w:t>
      </w:r>
    </w:p>
    <w:p w14:paraId="388A3927" w14:textId="60549373" w:rsidR="00644074" w:rsidRPr="00644074" w:rsidRDefault="00644074" w:rsidP="00644074">
      <w:pPr>
        <w:tabs>
          <w:tab w:val="left" w:pos="-1440"/>
        </w:tabs>
        <w:spacing w:line="240" w:lineRule="exact"/>
        <w:jc w:val="both"/>
        <w:rPr>
          <w:rFonts w:ascii="Arial" w:eastAsia="Times New Roman" w:hAnsi="Arial" w:cs="Arial"/>
          <w:sz w:val="22"/>
          <w:szCs w:val="22"/>
        </w:rPr>
      </w:pPr>
      <w:r w:rsidRPr="00644074">
        <w:rPr>
          <w:rFonts w:ascii="Arial" w:hAnsi="Arial" w:cs="Arial"/>
          <w:b/>
          <w:sz w:val="22"/>
          <w:szCs w:val="22"/>
        </w:rPr>
        <w:t xml:space="preserve">      </w:t>
      </w:r>
      <w:r w:rsidRPr="00644074">
        <w:rPr>
          <w:rFonts w:ascii="Arial" w:hAnsi="Arial" w:cs="Arial"/>
          <w:bCs/>
          <w:sz w:val="22"/>
          <w:szCs w:val="22"/>
        </w:rPr>
        <w:t>E</w:t>
      </w:r>
      <w:r w:rsidRPr="00644074">
        <w:rPr>
          <w:rFonts w:ascii="Arial" w:hAnsi="Arial" w:cs="Arial"/>
          <w:b/>
          <w:sz w:val="22"/>
          <w:szCs w:val="22"/>
        </w:rPr>
        <w:t>.</w:t>
      </w:r>
      <w:r>
        <w:rPr>
          <w:rFonts w:ascii="Arial" w:hAnsi="Arial" w:cs="Arial"/>
          <w:b/>
          <w:sz w:val="22"/>
          <w:szCs w:val="22"/>
        </w:rPr>
        <w:tab/>
      </w:r>
      <w:r w:rsidRPr="00644074">
        <w:rPr>
          <w:rFonts w:ascii="Arial" w:hAnsi="Arial" w:cs="Arial"/>
          <w:b/>
          <w:sz w:val="22"/>
          <w:szCs w:val="22"/>
        </w:rPr>
        <w:t>Land Clearance and Redevelopment Authority Updates</w:t>
      </w:r>
    </w:p>
    <w:p w14:paraId="29BF7193" w14:textId="77777777" w:rsidR="00644074" w:rsidRPr="00644074" w:rsidRDefault="00644074" w:rsidP="00644074">
      <w:pPr>
        <w:pStyle w:val="ListParagraph"/>
        <w:jc w:val="both"/>
        <w:rPr>
          <w:rFonts w:ascii="Arial" w:hAnsi="Arial" w:cs="Arial"/>
          <w:b/>
        </w:rPr>
      </w:pPr>
      <w:r w:rsidRPr="00644074">
        <w:rPr>
          <w:rFonts w:ascii="Arial" w:hAnsi="Arial" w:cs="Arial"/>
          <w:b/>
        </w:rPr>
        <w:t>East Capitol Avenue</w:t>
      </w:r>
      <w:r w:rsidRPr="00644074">
        <w:rPr>
          <w:rFonts w:ascii="Arial" w:hAnsi="Arial" w:cs="Arial"/>
        </w:rPr>
        <w:t xml:space="preserve"> </w:t>
      </w:r>
      <w:r w:rsidRPr="00644074">
        <w:rPr>
          <w:rFonts w:ascii="Arial" w:hAnsi="Arial" w:cs="Arial"/>
          <w:b/>
        </w:rPr>
        <w:t xml:space="preserve">Urban Renewal – </w:t>
      </w:r>
    </w:p>
    <w:p w14:paraId="1BCB8782" w14:textId="77777777" w:rsidR="00B56030" w:rsidRPr="00644074" w:rsidRDefault="00B56030" w:rsidP="00B56030">
      <w:pPr>
        <w:pStyle w:val="ListParagraph"/>
        <w:ind w:left="1440" w:hanging="450"/>
        <w:jc w:val="both"/>
        <w:rPr>
          <w:rFonts w:ascii="Arial" w:hAnsi="Arial" w:cs="Arial"/>
          <w:b/>
        </w:rPr>
      </w:pPr>
      <w:r w:rsidRPr="00644074">
        <w:rPr>
          <w:rFonts w:ascii="Arial" w:hAnsi="Arial" w:cs="Arial"/>
          <w:b/>
        </w:rPr>
        <w:t>Phase 1</w:t>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r w:rsidRPr="00644074">
        <w:rPr>
          <w:rFonts w:ascii="Arial" w:hAnsi="Arial" w:cs="Arial"/>
          <w:b/>
        </w:rPr>
        <w:tab/>
      </w:r>
    </w:p>
    <w:p w14:paraId="6A1A5041" w14:textId="471DE0DF" w:rsidR="00B56030" w:rsidRPr="00644074" w:rsidRDefault="00B56030" w:rsidP="00B56030">
      <w:pPr>
        <w:ind w:left="1440"/>
        <w:rPr>
          <w:rFonts w:ascii="Arial" w:hAnsi="Arial" w:cs="Arial"/>
          <w:sz w:val="22"/>
          <w:szCs w:val="22"/>
        </w:rPr>
      </w:pPr>
      <w:r w:rsidRPr="00644074">
        <w:rPr>
          <w:rFonts w:ascii="Arial" w:hAnsi="Arial" w:cs="Arial"/>
          <w:b/>
          <w:sz w:val="22"/>
          <w:szCs w:val="22"/>
        </w:rPr>
        <w:t>101 Jackson</w:t>
      </w:r>
      <w:r w:rsidRPr="00644074">
        <w:rPr>
          <w:rFonts w:ascii="Arial" w:hAnsi="Arial" w:cs="Arial"/>
          <w:bCs/>
          <w:sz w:val="22"/>
          <w:szCs w:val="22"/>
        </w:rPr>
        <w:t xml:space="preserve"> – Mr. Blosser stated</w:t>
      </w:r>
      <w:r w:rsidR="00644074" w:rsidRPr="00644074">
        <w:rPr>
          <w:rFonts w:ascii="Arial" w:hAnsi="Arial" w:cs="Arial"/>
          <w:bCs/>
          <w:sz w:val="22"/>
          <w:szCs w:val="22"/>
        </w:rPr>
        <w:t xml:space="preserve"> they are</w:t>
      </w:r>
      <w:r w:rsidRPr="00644074">
        <w:rPr>
          <w:rFonts w:ascii="Arial" w:hAnsi="Arial" w:cs="Arial"/>
          <w:sz w:val="22"/>
          <w:szCs w:val="22"/>
        </w:rPr>
        <w:t xml:space="preserve"> waiting on State Historic Preservation Office to give final approval.  Reached an agreement with staff in May. </w:t>
      </w:r>
    </w:p>
    <w:p w14:paraId="0E85B924" w14:textId="77777777" w:rsidR="00B56030" w:rsidRPr="00644074" w:rsidRDefault="00B56030" w:rsidP="00B56030">
      <w:pPr>
        <w:pStyle w:val="ListParagraph"/>
        <w:ind w:firstLine="270"/>
        <w:jc w:val="both"/>
        <w:rPr>
          <w:rFonts w:ascii="Arial" w:hAnsi="Arial" w:cs="Arial"/>
          <w:b/>
        </w:rPr>
      </w:pPr>
      <w:r w:rsidRPr="00644074">
        <w:rPr>
          <w:rFonts w:ascii="Arial" w:hAnsi="Arial" w:cs="Arial"/>
          <w:b/>
        </w:rPr>
        <w:t xml:space="preserve">Phase 2 – </w:t>
      </w:r>
    </w:p>
    <w:p w14:paraId="3B1C404B" w14:textId="6048B363" w:rsidR="00B56030" w:rsidRPr="00644074" w:rsidRDefault="00B56030" w:rsidP="00B56030">
      <w:pPr>
        <w:widowControl/>
        <w:autoSpaceDE/>
        <w:adjustRightInd/>
        <w:ind w:left="1440"/>
        <w:jc w:val="both"/>
        <w:rPr>
          <w:rFonts w:ascii="Arial" w:hAnsi="Arial" w:cs="Arial"/>
          <w:b/>
          <w:sz w:val="22"/>
          <w:szCs w:val="22"/>
        </w:rPr>
      </w:pPr>
      <w:r w:rsidRPr="00644074">
        <w:rPr>
          <w:rFonts w:ascii="Arial" w:hAnsi="Arial" w:cs="Arial"/>
          <w:b/>
          <w:sz w:val="22"/>
          <w:szCs w:val="22"/>
        </w:rPr>
        <w:t xml:space="preserve">Stitt Barony – East Capitol </w:t>
      </w:r>
      <w:r w:rsidRPr="00644074">
        <w:rPr>
          <w:rFonts w:ascii="Arial" w:hAnsi="Arial" w:cs="Arial"/>
          <w:b/>
          <w:sz w:val="22"/>
          <w:szCs w:val="22"/>
        </w:rPr>
        <w:tab/>
      </w:r>
      <w:r w:rsidRPr="00644074">
        <w:rPr>
          <w:rFonts w:ascii="Arial" w:hAnsi="Arial" w:cs="Arial"/>
          <w:bCs/>
          <w:sz w:val="22"/>
          <w:szCs w:val="22"/>
        </w:rPr>
        <w:t>501 &amp; 507 - Ms. Stitt stated: B</w:t>
      </w:r>
      <w:r w:rsidRPr="00644074">
        <w:rPr>
          <w:rFonts w:ascii="Arial" w:hAnsi="Arial" w:cs="Arial"/>
          <w:sz w:val="22"/>
          <w:szCs w:val="22"/>
        </w:rPr>
        <w:t>een working on windows, soffits, and gutters when weather permits.  Inside is getting HVAC installed and finishing rough-in of electric so they can start on finishing work.</w:t>
      </w:r>
      <w:r w:rsidRPr="00644074">
        <w:rPr>
          <w:rFonts w:ascii="Arial" w:hAnsi="Arial" w:cs="Arial"/>
          <w:bCs/>
          <w:sz w:val="22"/>
          <w:szCs w:val="22"/>
        </w:rPr>
        <w:t xml:space="preserve"> 507 </w:t>
      </w:r>
      <w:bookmarkStart w:id="3" w:name="_Hlk118909446"/>
      <w:r w:rsidRPr="00644074">
        <w:rPr>
          <w:rFonts w:ascii="Arial" w:hAnsi="Arial" w:cs="Arial"/>
          <w:bCs/>
          <w:sz w:val="22"/>
          <w:szCs w:val="22"/>
        </w:rPr>
        <w:t xml:space="preserve">Working on </w:t>
      </w:r>
      <w:r w:rsidRPr="00644074">
        <w:rPr>
          <w:rFonts w:ascii="Arial" w:hAnsi="Arial" w:cs="Arial"/>
          <w:sz w:val="22"/>
          <w:szCs w:val="22"/>
        </w:rPr>
        <w:t>roof and soffits.</w:t>
      </w:r>
    </w:p>
    <w:bookmarkEnd w:id="3"/>
    <w:p w14:paraId="45DB4926" w14:textId="73F2E8E2" w:rsidR="00B56030" w:rsidRPr="00644074" w:rsidRDefault="00B56030" w:rsidP="00B56030">
      <w:pPr>
        <w:ind w:left="1440"/>
        <w:rPr>
          <w:rFonts w:ascii="Arial" w:hAnsi="Arial" w:cs="Arial"/>
          <w:sz w:val="22"/>
          <w:szCs w:val="22"/>
        </w:rPr>
      </w:pPr>
      <w:r w:rsidRPr="00644074">
        <w:rPr>
          <w:rFonts w:ascii="Arial" w:hAnsi="Arial" w:cs="Arial"/>
          <w:b/>
          <w:sz w:val="22"/>
          <w:szCs w:val="22"/>
        </w:rPr>
        <w:t>Parsons House –</w:t>
      </w:r>
      <w:r w:rsidRPr="00644074">
        <w:rPr>
          <w:rFonts w:ascii="Arial" w:hAnsi="Arial" w:cs="Arial"/>
          <w:bCs/>
          <w:sz w:val="22"/>
          <w:szCs w:val="22"/>
        </w:rPr>
        <w:t xml:space="preserve"> Ms. Stitt stated</w:t>
      </w:r>
      <w:r w:rsidR="00644074" w:rsidRPr="00644074">
        <w:rPr>
          <w:rFonts w:ascii="Arial" w:hAnsi="Arial" w:cs="Arial"/>
          <w:bCs/>
          <w:sz w:val="22"/>
          <w:szCs w:val="22"/>
        </w:rPr>
        <w:t xml:space="preserve"> that a s</w:t>
      </w:r>
      <w:r w:rsidRPr="00644074">
        <w:rPr>
          <w:rFonts w:ascii="Arial" w:hAnsi="Arial" w:cs="Arial"/>
          <w:sz w:val="22"/>
          <w:szCs w:val="22"/>
        </w:rPr>
        <w:t xml:space="preserve">urvey shows the front porch sitting on city property Historic Jefferson City is working on that, so Ryan can move forward.  He has been securing items but is afraid to do </w:t>
      </w:r>
      <w:r w:rsidR="00644074" w:rsidRPr="00644074">
        <w:rPr>
          <w:rFonts w:ascii="Arial" w:hAnsi="Arial" w:cs="Arial"/>
          <w:sz w:val="22"/>
          <w:szCs w:val="22"/>
        </w:rPr>
        <w:t>too much</w:t>
      </w:r>
      <w:r w:rsidRPr="00644074">
        <w:rPr>
          <w:rFonts w:ascii="Arial" w:hAnsi="Arial" w:cs="Arial"/>
          <w:sz w:val="22"/>
          <w:szCs w:val="22"/>
        </w:rPr>
        <w:t xml:space="preserve"> work on the porch until it gets squared away.  </w:t>
      </w:r>
    </w:p>
    <w:p w14:paraId="089210B9" w14:textId="1F05E72F" w:rsidR="00B56030" w:rsidRPr="00644074" w:rsidRDefault="00B56030" w:rsidP="00B56030">
      <w:pPr>
        <w:widowControl/>
        <w:autoSpaceDE/>
        <w:adjustRightInd/>
        <w:ind w:left="1440"/>
        <w:jc w:val="both"/>
        <w:rPr>
          <w:rFonts w:ascii="Arial" w:hAnsi="Arial" w:cs="Arial"/>
          <w:bCs/>
          <w:sz w:val="22"/>
          <w:szCs w:val="22"/>
        </w:rPr>
      </w:pPr>
      <w:r w:rsidRPr="00644074">
        <w:rPr>
          <w:rFonts w:ascii="Arial" w:hAnsi="Arial" w:cs="Arial"/>
          <w:b/>
          <w:sz w:val="22"/>
          <w:szCs w:val="22"/>
        </w:rPr>
        <w:lastRenderedPageBreak/>
        <w:t xml:space="preserve">Ivy Terrace – </w:t>
      </w:r>
      <w:r w:rsidRPr="00644074">
        <w:rPr>
          <w:rFonts w:ascii="Arial" w:hAnsi="Arial" w:cs="Arial"/>
          <w:bCs/>
          <w:sz w:val="22"/>
          <w:szCs w:val="22"/>
        </w:rPr>
        <w:t xml:space="preserve">500 East Capitol </w:t>
      </w:r>
      <w:bookmarkStart w:id="4" w:name="_Hlk106137889"/>
      <w:r w:rsidRPr="00644074">
        <w:rPr>
          <w:rFonts w:ascii="Arial" w:hAnsi="Arial" w:cs="Arial"/>
          <w:bCs/>
          <w:sz w:val="22"/>
          <w:szCs w:val="22"/>
        </w:rPr>
        <w:t xml:space="preserve">– </w:t>
      </w:r>
      <w:hyperlink r:id="rId8" w:history="1">
        <w:r w:rsidRPr="00644074">
          <w:rPr>
            <w:rStyle w:val="Hyperlink"/>
            <w:rFonts w:ascii="Arial" w:hAnsi="Arial" w:cs="Arial"/>
            <w:bCs/>
            <w:sz w:val="22"/>
            <w:szCs w:val="22"/>
          </w:rPr>
          <w:t>https://www.facebook.com/ivyterracejcmo/</w:t>
        </w:r>
      </w:hyperlink>
      <w:r w:rsidRPr="00644074">
        <w:rPr>
          <w:rFonts w:ascii="Arial" w:hAnsi="Arial" w:cs="Arial"/>
          <w:bCs/>
          <w:sz w:val="22"/>
          <w:szCs w:val="22"/>
        </w:rPr>
        <w:t xml:space="preserve"> Ms. Sacilowski stated</w:t>
      </w:r>
      <w:r w:rsidR="00644074" w:rsidRPr="00644074">
        <w:rPr>
          <w:rFonts w:ascii="Arial" w:hAnsi="Arial" w:cs="Arial"/>
          <w:bCs/>
          <w:sz w:val="22"/>
          <w:szCs w:val="22"/>
        </w:rPr>
        <w:t xml:space="preserve"> they</w:t>
      </w:r>
      <w:r w:rsidRPr="00644074">
        <w:rPr>
          <w:rFonts w:ascii="Arial" w:hAnsi="Arial" w:cs="Arial"/>
          <w:bCs/>
          <w:sz w:val="22"/>
          <w:szCs w:val="22"/>
        </w:rPr>
        <w:t xml:space="preserve"> </w:t>
      </w:r>
      <w:r w:rsidR="00644074" w:rsidRPr="00644074">
        <w:rPr>
          <w:rFonts w:ascii="Arial" w:hAnsi="Arial" w:cs="Arial"/>
          <w:bCs/>
          <w:sz w:val="22"/>
          <w:szCs w:val="22"/>
        </w:rPr>
        <w:t>f</w:t>
      </w:r>
      <w:r w:rsidRPr="00644074">
        <w:rPr>
          <w:rFonts w:ascii="Arial" w:hAnsi="Arial" w:cs="Arial"/>
          <w:bCs/>
          <w:sz w:val="22"/>
          <w:szCs w:val="22"/>
        </w:rPr>
        <w:t>inished</w:t>
      </w:r>
      <w:r w:rsidR="00644074" w:rsidRPr="00644074">
        <w:rPr>
          <w:rFonts w:ascii="Arial" w:hAnsi="Arial" w:cs="Arial"/>
          <w:bCs/>
          <w:sz w:val="22"/>
          <w:szCs w:val="22"/>
        </w:rPr>
        <w:t xml:space="preserve"> the</w:t>
      </w:r>
      <w:r w:rsidRPr="00644074">
        <w:rPr>
          <w:rFonts w:ascii="Arial" w:hAnsi="Arial" w:cs="Arial"/>
          <w:bCs/>
          <w:sz w:val="22"/>
          <w:szCs w:val="22"/>
        </w:rPr>
        <w:t xml:space="preserve"> </w:t>
      </w:r>
      <w:r w:rsidR="00644074" w:rsidRPr="00644074">
        <w:rPr>
          <w:rFonts w:ascii="Arial" w:hAnsi="Arial" w:cs="Arial"/>
          <w:bCs/>
          <w:sz w:val="22"/>
          <w:szCs w:val="22"/>
        </w:rPr>
        <w:t>p</w:t>
      </w:r>
      <w:r w:rsidRPr="00644074">
        <w:rPr>
          <w:rFonts w:ascii="Arial" w:hAnsi="Arial" w:cs="Arial"/>
          <w:bCs/>
          <w:sz w:val="22"/>
          <w:szCs w:val="22"/>
        </w:rPr>
        <w:t xml:space="preserve">orch and </w:t>
      </w:r>
      <w:r w:rsidR="00644074" w:rsidRPr="00644074">
        <w:rPr>
          <w:rFonts w:ascii="Arial" w:hAnsi="Arial" w:cs="Arial"/>
          <w:bCs/>
          <w:sz w:val="22"/>
          <w:szCs w:val="22"/>
        </w:rPr>
        <w:t xml:space="preserve">are </w:t>
      </w:r>
      <w:r w:rsidRPr="00644074">
        <w:rPr>
          <w:rFonts w:ascii="Arial" w:hAnsi="Arial" w:cs="Arial"/>
          <w:bCs/>
          <w:sz w:val="22"/>
          <w:szCs w:val="22"/>
        </w:rPr>
        <w:t xml:space="preserve">re-installing </w:t>
      </w:r>
      <w:r w:rsidR="0065420F">
        <w:rPr>
          <w:rFonts w:ascii="Arial" w:hAnsi="Arial" w:cs="Arial"/>
          <w:bCs/>
          <w:sz w:val="22"/>
          <w:szCs w:val="22"/>
        </w:rPr>
        <w:t xml:space="preserve">the </w:t>
      </w:r>
      <w:r w:rsidR="00644074" w:rsidRPr="00644074">
        <w:rPr>
          <w:rFonts w:ascii="Arial" w:hAnsi="Arial" w:cs="Arial"/>
          <w:bCs/>
          <w:sz w:val="22"/>
          <w:szCs w:val="22"/>
        </w:rPr>
        <w:t>lattice;</w:t>
      </w:r>
      <w:r w:rsidRPr="00644074">
        <w:rPr>
          <w:rFonts w:ascii="Arial" w:hAnsi="Arial" w:cs="Arial"/>
          <w:bCs/>
          <w:sz w:val="22"/>
          <w:szCs w:val="22"/>
        </w:rPr>
        <w:t xml:space="preserve"> </w:t>
      </w:r>
      <w:r w:rsidR="00644074" w:rsidRPr="00644074">
        <w:rPr>
          <w:rFonts w:ascii="Arial" w:hAnsi="Arial" w:cs="Arial"/>
          <w:bCs/>
          <w:sz w:val="22"/>
          <w:szCs w:val="22"/>
        </w:rPr>
        <w:t xml:space="preserve">they have </w:t>
      </w:r>
      <w:r w:rsidRPr="00644074">
        <w:rPr>
          <w:rFonts w:ascii="Arial" w:hAnsi="Arial" w:cs="Arial"/>
          <w:bCs/>
          <w:sz w:val="22"/>
          <w:szCs w:val="22"/>
        </w:rPr>
        <w:t>rebuilt 2</w:t>
      </w:r>
      <w:r w:rsidRPr="00644074">
        <w:rPr>
          <w:rFonts w:ascii="Arial" w:hAnsi="Arial" w:cs="Arial"/>
          <w:bCs/>
          <w:sz w:val="22"/>
          <w:szCs w:val="22"/>
          <w:vertAlign w:val="superscript"/>
        </w:rPr>
        <w:t>nd</w:t>
      </w:r>
      <w:r w:rsidRPr="00644074">
        <w:rPr>
          <w:rFonts w:ascii="Arial" w:hAnsi="Arial" w:cs="Arial"/>
          <w:bCs/>
          <w:sz w:val="22"/>
          <w:szCs w:val="22"/>
        </w:rPr>
        <w:t xml:space="preserve"> set of steps.  </w:t>
      </w:r>
      <w:r w:rsidR="00644074" w:rsidRPr="00644074">
        <w:rPr>
          <w:rFonts w:ascii="Arial" w:hAnsi="Arial" w:cs="Arial"/>
          <w:bCs/>
          <w:sz w:val="22"/>
          <w:szCs w:val="22"/>
        </w:rPr>
        <w:t>The g</w:t>
      </w:r>
      <w:r w:rsidRPr="00644074">
        <w:rPr>
          <w:rFonts w:ascii="Arial" w:hAnsi="Arial" w:cs="Arial"/>
          <w:bCs/>
          <w:sz w:val="22"/>
          <w:szCs w:val="22"/>
        </w:rPr>
        <w:t>roundhogs</w:t>
      </w:r>
      <w:r w:rsidR="00644074" w:rsidRPr="00644074">
        <w:rPr>
          <w:rFonts w:ascii="Arial" w:hAnsi="Arial" w:cs="Arial"/>
          <w:bCs/>
          <w:sz w:val="22"/>
          <w:szCs w:val="22"/>
        </w:rPr>
        <w:t xml:space="preserve"> have been evicted and they are</w:t>
      </w:r>
      <w:r w:rsidRPr="00644074">
        <w:rPr>
          <w:rFonts w:ascii="Arial" w:hAnsi="Arial" w:cs="Arial"/>
          <w:bCs/>
          <w:sz w:val="22"/>
          <w:szCs w:val="22"/>
        </w:rPr>
        <w:t xml:space="preserve"> hoping they do not return and become squatters.</w:t>
      </w:r>
    </w:p>
    <w:p w14:paraId="333696FE" w14:textId="77777777" w:rsidR="006D67A8" w:rsidRDefault="006D67A8" w:rsidP="00B56030">
      <w:pPr>
        <w:pStyle w:val="ListParagraph"/>
        <w:ind w:firstLine="270"/>
        <w:jc w:val="both"/>
        <w:rPr>
          <w:rFonts w:ascii="Arial" w:hAnsi="Arial" w:cs="Arial"/>
          <w:b/>
          <w:bCs/>
          <w:color w:val="000000" w:themeColor="text1"/>
        </w:rPr>
      </w:pPr>
    </w:p>
    <w:p w14:paraId="66983B7B" w14:textId="63A7B0CD" w:rsidR="00B56030" w:rsidRPr="00644074" w:rsidRDefault="00B56030" w:rsidP="00B56030">
      <w:pPr>
        <w:pStyle w:val="ListParagraph"/>
        <w:ind w:firstLine="270"/>
        <w:jc w:val="both"/>
        <w:rPr>
          <w:rFonts w:ascii="Arial" w:hAnsi="Arial" w:cs="Arial"/>
          <w:b/>
          <w:bCs/>
          <w:color w:val="000000" w:themeColor="text1"/>
        </w:rPr>
      </w:pPr>
      <w:r w:rsidRPr="00644074">
        <w:rPr>
          <w:rFonts w:ascii="Arial" w:hAnsi="Arial" w:cs="Arial"/>
          <w:b/>
          <w:bCs/>
          <w:color w:val="000000" w:themeColor="text1"/>
        </w:rPr>
        <w:t>Other Properties</w:t>
      </w:r>
    </w:p>
    <w:bookmarkEnd w:id="4"/>
    <w:p w14:paraId="792ED950" w14:textId="38A7D4DF" w:rsidR="00B56030" w:rsidRPr="00644074" w:rsidRDefault="00B56030" w:rsidP="00B56030">
      <w:pPr>
        <w:ind w:left="1440"/>
        <w:rPr>
          <w:rFonts w:ascii="Arial" w:hAnsi="Arial" w:cs="Arial"/>
          <w:color w:val="000000" w:themeColor="text1"/>
          <w:sz w:val="22"/>
          <w:szCs w:val="22"/>
        </w:rPr>
      </w:pPr>
      <w:r w:rsidRPr="00644074">
        <w:rPr>
          <w:rFonts w:ascii="Arial" w:hAnsi="Arial" w:cs="Arial"/>
          <w:b/>
          <w:bCs/>
          <w:color w:val="000000" w:themeColor="text1"/>
          <w:sz w:val="22"/>
          <w:szCs w:val="22"/>
        </w:rPr>
        <w:t xml:space="preserve">Truman Hotel </w:t>
      </w:r>
      <w:r w:rsidRPr="00644074">
        <w:rPr>
          <w:rFonts w:ascii="Arial" w:hAnsi="Arial" w:cs="Arial"/>
          <w:color w:val="000000" w:themeColor="text1"/>
          <w:sz w:val="22"/>
          <w:szCs w:val="22"/>
        </w:rPr>
        <w:t xml:space="preserve">– </w:t>
      </w:r>
      <w:r w:rsidR="0065420F">
        <w:rPr>
          <w:rFonts w:ascii="Arial" w:hAnsi="Arial" w:cs="Arial"/>
          <w:color w:val="000000" w:themeColor="text1"/>
          <w:sz w:val="22"/>
          <w:szCs w:val="22"/>
        </w:rPr>
        <w:t>M</w:t>
      </w:r>
      <w:r w:rsidRPr="00644074">
        <w:rPr>
          <w:rFonts w:ascii="Arial" w:hAnsi="Arial" w:cs="Arial"/>
          <w:color w:val="000000" w:themeColor="text1"/>
          <w:sz w:val="22"/>
          <w:szCs w:val="22"/>
        </w:rPr>
        <w:t xml:space="preserve">entioned at the </w:t>
      </w:r>
      <w:r w:rsidR="0065420F">
        <w:rPr>
          <w:rFonts w:ascii="Arial" w:hAnsi="Arial" w:cs="Arial"/>
          <w:color w:val="000000" w:themeColor="text1"/>
          <w:sz w:val="22"/>
          <w:szCs w:val="22"/>
        </w:rPr>
        <w:t>August 7</w:t>
      </w:r>
      <w:r w:rsidR="0065420F" w:rsidRPr="0065420F">
        <w:rPr>
          <w:rFonts w:ascii="Arial" w:hAnsi="Arial" w:cs="Arial"/>
          <w:color w:val="000000" w:themeColor="text1"/>
          <w:sz w:val="22"/>
          <w:szCs w:val="22"/>
          <w:vertAlign w:val="superscript"/>
        </w:rPr>
        <w:t>th</w:t>
      </w:r>
      <w:r w:rsidR="0065420F">
        <w:rPr>
          <w:rFonts w:ascii="Arial" w:hAnsi="Arial" w:cs="Arial"/>
          <w:color w:val="000000" w:themeColor="text1"/>
          <w:sz w:val="22"/>
          <w:szCs w:val="22"/>
        </w:rPr>
        <w:t xml:space="preserve"> </w:t>
      </w:r>
      <w:r w:rsidRPr="00644074">
        <w:rPr>
          <w:rFonts w:ascii="Arial" w:hAnsi="Arial" w:cs="Arial"/>
          <w:color w:val="000000" w:themeColor="text1"/>
          <w:sz w:val="22"/>
          <w:szCs w:val="22"/>
        </w:rPr>
        <w:t>City Council meeting</w:t>
      </w:r>
      <w:bookmarkStart w:id="5" w:name="_Hlk105999077"/>
      <w:r w:rsidRPr="00644074">
        <w:rPr>
          <w:rFonts w:ascii="Arial" w:hAnsi="Arial" w:cs="Arial"/>
          <w:color w:val="000000" w:themeColor="text1"/>
          <w:sz w:val="22"/>
          <w:szCs w:val="22"/>
        </w:rPr>
        <w:t>.</w:t>
      </w:r>
    </w:p>
    <w:p w14:paraId="4E45869D" w14:textId="77777777" w:rsidR="00644074" w:rsidRPr="00644074" w:rsidRDefault="00644074" w:rsidP="00B56030">
      <w:pPr>
        <w:ind w:left="1440"/>
        <w:rPr>
          <w:rFonts w:ascii="Arial" w:hAnsi="Arial" w:cs="Arial"/>
          <w:color w:val="000000" w:themeColor="text1"/>
          <w:sz w:val="22"/>
          <w:szCs w:val="22"/>
        </w:rPr>
      </w:pPr>
    </w:p>
    <w:p w14:paraId="1553C707" w14:textId="5737FC7A" w:rsidR="00B56030" w:rsidRPr="00644074" w:rsidRDefault="006D67A8" w:rsidP="006D67A8">
      <w:pPr>
        <w:rPr>
          <w:rFonts w:ascii="Arial" w:hAnsi="Arial" w:cs="Arial"/>
          <w:sz w:val="22"/>
          <w:szCs w:val="22"/>
        </w:rPr>
      </w:pPr>
      <w:bookmarkStart w:id="6" w:name="_Hlk142351983"/>
      <w:r>
        <w:rPr>
          <w:rFonts w:ascii="Arial" w:hAnsi="Arial" w:cs="Arial"/>
          <w:color w:val="000000" w:themeColor="text1"/>
          <w:sz w:val="22"/>
          <w:szCs w:val="22"/>
        </w:rPr>
        <w:t xml:space="preserve">        </w:t>
      </w:r>
      <w:r w:rsidR="00644074" w:rsidRPr="00644074">
        <w:rPr>
          <w:rFonts w:ascii="Arial" w:hAnsi="Arial" w:cs="Arial"/>
          <w:sz w:val="22"/>
          <w:szCs w:val="22"/>
        </w:rPr>
        <w:t>F</w:t>
      </w:r>
      <w:r w:rsidR="00644074" w:rsidRPr="00644074">
        <w:rPr>
          <w:rFonts w:ascii="Arial" w:hAnsi="Arial" w:cs="Arial"/>
          <w:b/>
          <w:bCs/>
          <w:sz w:val="22"/>
          <w:szCs w:val="22"/>
        </w:rPr>
        <w:t>.</w:t>
      </w:r>
      <w:r w:rsidR="00BB36BE">
        <w:rPr>
          <w:rFonts w:ascii="Arial" w:hAnsi="Arial" w:cs="Arial"/>
          <w:b/>
          <w:bCs/>
          <w:sz w:val="22"/>
          <w:szCs w:val="22"/>
        </w:rPr>
        <w:t xml:space="preserve"> </w:t>
      </w:r>
      <w:r w:rsidR="00B56030" w:rsidRPr="00644074">
        <w:rPr>
          <w:rFonts w:ascii="Arial" w:hAnsi="Arial" w:cs="Arial"/>
          <w:b/>
          <w:bCs/>
          <w:sz w:val="22"/>
          <w:szCs w:val="22"/>
        </w:rPr>
        <w:t xml:space="preserve">Community Programs </w:t>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r>
      <w:r w:rsidR="00B56030" w:rsidRPr="00644074">
        <w:rPr>
          <w:rFonts w:ascii="Arial" w:hAnsi="Arial" w:cs="Arial"/>
          <w:b/>
          <w:bCs/>
          <w:sz w:val="22"/>
          <w:szCs w:val="22"/>
        </w:rPr>
        <w:tab/>
        <w:t xml:space="preserve">      </w:t>
      </w:r>
    </w:p>
    <w:p w14:paraId="4A071FD9" w14:textId="1AE2479C" w:rsidR="00B56030" w:rsidRPr="00644074" w:rsidRDefault="0065420F" w:rsidP="00B56030">
      <w:pPr>
        <w:tabs>
          <w:tab w:val="left" w:pos="-1440"/>
        </w:tabs>
        <w:spacing w:line="240" w:lineRule="exact"/>
        <w:ind w:left="720"/>
        <w:jc w:val="both"/>
        <w:rPr>
          <w:rFonts w:ascii="Arial" w:hAnsi="Arial" w:cs="Arial"/>
          <w:sz w:val="22"/>
          <w:szCs w:val="22"/>
        </w:rPr>
      </w:pPr>
      <w:bookmarkStart w:id="7" w:name="_Hlk139811875"/>
      <w:r>
        <w:rPr>
          <w:rFonts w:ascii="Arial" w:hAnsi="Arial" w:cs="Arial"/>
          <w:sz w:val="22"/>
          <w:szCs w:val="22"/>
        </w:rPr>
        <w:t>M</w:t>
      </w:r>
      <w:r w:rsidR="00B56030" w:rsidRPr="00644074">
        <w:rPr>
          <w:rFonts w:ascii="Arial" w:hAnsi="Arial" w:cs="Arial"/>
          <w:sz w:val="22"/>
          <w:szCs w:val="22"/>
        </w:rPr>
        <w:t>eetings this month, Service Providers, Housing Community</w:t>
      </w:r>
      <w:r>
        <w:rPr>
          <w:rFonts w:ascii="Arial" w:hAnsi="Arial" w:cs="Arial"/>
          <w:sz w:val="22"/>
          <w:szCs w:val="22"/>
        </w:rPr>
        <w:t>,</w:t>
      </w:r>
      <w:r w:rsidR="00B56030" w:rsidRPr="00644074">
        <w:rPr>
          <w:rFonts w:ascii="Arial" w:hAnsi="Arial" w:cs="Arial"/>
          <w:sz w:val="22"/>
          <w:szCs w:val="22"/>
        </w:rPr>
        <w:t xml:space="preserve"> Housing Task Force Salvation Army, </w:t>
      </w:r>
      <w:r w:rsidR="00BB36BE" w:rsidRPr="00644074">
        <w:rPr>
          <w:rFonts w:ascii="Arial" w:hAnsi="Arial" w:cs="Arial"/>
          <w:sz w:val="22"/>
          <w:szCs w:val="22"/>
        </w:rPr>
        <w:t xml:space="preserve">Unhoused </w:t>
      </w:r>
      <w:r w:rsidR="00BB36BE">
        <w:rPr>
          <w:rFonts w:ascii="Arial" w:hAnsi="Arial" w:cs="Arial"/>
          <w:sz w:val="22"/>
          <w:szCs w:val="22"/>
        </w:rPr>
        <w:t>Solutions</w:t>
      </w:r>
      <w:r w:rsidR="00B56030" w:rsidRPr="00644074">
        <w:rPr>
          <w:rFonts w:ascii="Arial" w:hAnsi="Arial" w:cs="Arial"/>
          <w:sz w:val="22"/>
          <w:szCs w:val="22"/>
        </w:rPr>
        <w:t>, Caring Connections Resource Group, RACS, Foster Youth Housing Group, Community Resource Meeting, Senior Network Committee, Unmet Needs Committee, Show Me Strong Committee, JCSCC Meeting.</w:t>
      </w:r>
    </w:p>
    <w:bookmarkEnd w:id="5"/>
    <w:bookmarkEnd w:id="6"/>
    <w:bookmarkEnd w:id="7"/>
    <w:p w14:paraId="0E5DAC8A" w14:textId="5F0DEF51" w:rsidR="00B56030" w:rsidRPr="00644074" w:rsidRDefault="00644074" w:rsidP="00644074">
      <w:pPr>
        <w:tabs>
          <w:tab w:val="left" w:pos="-1440"/>
        </w:tabs>
        <w:spacing w:line="240" w:lineRule="exact"/>
        <w:jc w:val="both"/>
        <w:rPr>
          <w:rFonts w:ascii="Arial" w:hAnsi="Arial" w:cs="Arial"/>
          <w:b/>
          <w:bCs/>
          <w:color w:val="000000" w:themeColor="text1"/>
          <w:sz w:val="22"/>
          <w:szCs w:val="22"/>
        </w:rPr>
      </w:pPr>
      <w:r w:rsidRPr="00644074">
        <w:rPr>
          <w:rFonts w:ascii="Arial" w:hAnsi="Arial" w:cs="Arial"/>
          <w:sz w:val="22"/>
          <w:szCs w:val="22"/>
        </w:rPr>
        <w:t xml:space="preserve">       G</w:t>
      </w:r>
      <w:r w:rsidRPr="00644074">
        <w:rPr>
          <w:rFonts w:ascii="Arial" w:hAnsi="Arial" w:cs="Arial"/>
          <w:b/>
          <w:bCs/>
          <w:sz w:val="22"/>
          <w:szCs w:val="22"/>
        </w:rPr>
        <w:t>.</w:t>
      </w:r>
      <w:r w:rsidR="00BB36BE">
        <w:rPr>
          <w:rFonts w:ascii="Arial" w:hAnsi="Arial" w:cs="Arial"/>
          <w:b/>
          <w:bCs/>
          <w:sz w:val="22"/>
          <w:szCs w:val="22"/>
        </w:rPr>
        <w:t xml:space="preserve"> </w:t>
      </w:r>
      <w:r w:rsidR="00B56030" w:rsidRPr="00644074">
        <w:rPr>
          <w:rFonts w:ascii="Arial" w:hAnsi="Arial" w:cs="Arial"/>
          <w:b/>
          <w:bCs/>
          <w:sz w:val="22"/>
          <w:szCs w:val="22"/>
        </w:rPr>
        <w:t>Renovations</w:t>
      </w:r>
    </w:p>
    <w:p w14:paraId="3AB0E268" w14:textId="38C78DCB" w:rsidR="00B56030" w:rsidRPr="00644074" w:rsidRDefault="00B56030" w:rsidP="00B56030">
      <w:pPr>
        <w:pStyle w:val="ListParagraph"/>
        <w:tabs>
          <w:tab w:val="left" w:pos="-1440"/>
        </w:tabs>
        <w:spacing w:line="240" w:lineRule="exact"/>
        <w:jc w:val="both"/>
        <w:rPr>
          <w:rFonts w:ascii="Arial" w:hAnsi="Arial" w:cs="Arial"/>
          <w:b/>
          <w:bCs/>
          <w:color w:val="000000" w:themeColor="text1"/>
        </w:rPr>
      </w:pPr>
      <w:r w:rsidRPr="00644074">
        <w:rPr>
          <w:rFonts w:ascii="Arial" w:hAnsi="Arial" w:cs="Arial"/>
          <w:i/>
          <w:iCs/>
          <w:u w:val="single"/>
        </w:rPr>
        <w:t>Hamilton Tower</w:t>
      </w:r>
      <w:r w:rsidRPr="00644074">
        <w:rPr>
          <w:rFonts w:ascii="Arial" w:hAnsi="Arial" w:cs="Arial"/>
        </w:rPr>
        <w:t xml:space="preserve">s - Stack 1 working on painting, cabinets, counters, and FRP are mostly completed.  Stacks 2 &amp; 3 demolition is almost complete.  The electricity and plumbing work </w:t>
      </w:r>
      <w:proofErr w:type="gramStart"/>
      <w:r w:rsidR="0065420F">
        <w:rPr>
          <w:rFonts w:ascii="Arial" w:hAnsi="Arial" w:cs="Arial"/>
        </w:rPr>
        <w:t>has</w:t>
      </w:r>
      <w:proofErr w:type="gramEnd"/>
      <w:r w:rsidRPr="00644074">
        <w:rPr>
          <w:rFonts w:ascii="Arial" w:hAnsi="Arial" w:cs="Arial"/>
        </w:rPr>
        <w:t xml:space="preserve"> started.  Stacks 6 &amp; 7 moved-in units on the 8</w:t>
      </w:r>
      <w:r w:rsidRPr="00644074">
        <w:rPr>
          <w:rFonts w:ascii="Arial" w:hAnsi="Arial" w:cs="Arial"/>
          <w:vertAlign w:val="superscript"/>
        </w:rPr>
        <w:t>th</w:t>
      </w:r>
      <w:r w:rsidRPr="00644074">
        <w:rPr>
          <w:rFonts w:ascii="Arial" w:hAnsi="Arial" w:cs="Arial"/>
        </w:rPr>
        <w:t xml:space="preserve"> &amp; 9</w:t>
      </w:r>
      <w:r w:rsidRPr="00644074">
        <w:rPr>
          <w:rFonts w:ascii="Arial" w:hAnsi="Arial" w:cs="Arial"/>
          <w:vertAlign w:val="superscript"/>
        </w:rPr>
        <w:t>th</w:t>
      </w:r>
      <w:r w:rsidRPr="00644074">
        <w:rPr>
          <w:rFonts w:ascii="Arial" w:hAnsi="Arial" w:cs="Arial"/>
        </w:rPr>
        <w:t xml:space="preserve"> floors, 6 Move-ins are scheduled for the 17</w:t>
      </w:r>
      <w:r w:rsidRPr="00644074">
        <w:rPr>
          <w:rFonts w:ascii="Arial" w:hAnsi="Arial" w:cs="Arial"/>
          <w:vertAlign w:val="superscript"/>
        </w:rPr>
        <w:t>th</w:t>
      </w:r>
      <w:r w:rsidRPr="00644074">
        <w:rPr>
          <w:rFonts w:ascii="Arial" w:hAnsi="Arial" w:cs="Arial"/>
        </w:rPr>
        <w:t xml:space="preserve"> &amp; 4 are scheduled for the 23</w:t>
      </w:r>
      <w:r w:rsidRPr="00644074">
        <w:rPr>
          <w:rFonts w:ascii="Arial" w:hAnsi="Arial" w:cs="Arial"/>
          <w:vertAlign w:val="superscript"/>
        </w:rPr>
        <w:t>rd</w:t>
      </w:r>
      <w:r w:rsidRPr="00644074">
        <w:rPr>
          <w:rFonts w:ascii="Arial" w:hAnsi="Arial" w:cs="Arial"/>
        </w:rPr>
        <w:t xml:space="preserve">.  Once these units are </w:t>
      </w:r>
      <w:r w:rsidR="0065420F">
        <w:rPr>
          <w:rFonts w:ascii="Arial" w:hAnsi="Arial" w:cs="Arial"/>
        </w:rPr>
        <w:t xml:space="preserve">moved </w:t>
      </w:r>
      <w:proofErr w:type="gramStart"/>
      <w:r w:rsidR="0065420F">
        <w:rPr>
          <w:rFonts w:ascii="Arial" w:hAnsi="Arial" w:cs="Arial"/>
        </w:rPr>
        <w:t>in</w:t>
      </w:r>
      <w:proofErr w:type="gramEnd"/>
      <w:r w:rsidRPr="00644074">
        <w:rPr>
          <w:rFonts w:ascii="Arial" w:hAnsi="Arial" w:cs="Arial"/>
        </w:rPr>
        <w:t xml:space="preserve"> we will start moving in people off the waiting lists as units are ready.</w:t>
      </w:r>
    </w:p>
    <w:p w14:paraId="2EEA7311" w14:textId="7F596C06" w:rsidR="00B56030" w:rsidRPr="00644074" w:rsidRDefault="00B56030" w:rsidP="00B56030">
      <w:pPr>
        <w:pStyle w:val="ListParagraph"/>
        <w:tabs>
          <w:tab w:val="left" w:pos="-1440"/>
        </w:tabs>
        <w:spacing w:line="240" w:lineRule="exact"/>
        <w:jc w:val="both"/>
        <w:rPr>
          <w:rFonts w:ascii="Arial" w:hAnsi="Arial" w:cs="Arial"/>
          <w:b/>
          <w:bCs/>
          <w:color w:val="000000" w:themeColor="text1"/>
        </w:rPr>
      </w:pPr>
      <w:r w:rsidRPr="00644074">
        <w:rPr>
          <w:rFonts w:ascii="Arial" w:hAnsi="Arial" w:cs="Arial"/>
          <w:i/>
          <w:iCs/>
          <w:u w:val="single"/>
        </w:rPr>
        <w:t>Dulle Towers</w:t>
      </w:r>
      <w:r w:rsidRPr="00644074">
        <w:rPr>
          <w:rFonts w:ascii="Arial" w:hAnsi="Arial" w:cs="Arial"/>
        </w:rPr>
        <w:t xml:space="preserve"> – Elevator big car work started on April 24</w:t>
      </w:r>
      <w:r w:rsidRPr="00644074">
        <w:rPr>
          <w:rFonts w:ascii="Arial" w:hAnsi="Arial" w:cs="Arial"/>
          <w:vertAlign w:val="superscript"/>
        </w:rPr>
        <w:t>th</w:t>
      </w:r>
      <w:r w:rsidRPr="00644074">
        <w:rPr>
          <w:rFonts w:ascii="Arial" w:hAnsi="Arial" w:cs="Arial"/>
        </w:rPr>
        <w:t xml:space="preserve"> State inspection occurred on August 9</w:t>
      </w:r>
      <w:r w:rsidRPr="00644074">
        <w:rPr>
          <w:rFonts w:ascii="Arial" w:hAnsi="Arial" w:cs="Arial"/>
          <w:vertAlign w:val="superscript"/>
        </w:rPr>
        <w:t>th</w:t>
      </w:r>
      <w:r w:rsidRPr="00644074">
        <w:rPr>
          <w:rFonts w:ascii="Arial" w:hAnsi="Arial" w:cs="Arial"/>
        </w:rPr>
        <w:t xml:space="preserve">, </w:t>
      </w:r>
      <w:r w:rsidR="0064692B">
        <w:rPr>
          <w:rFonts w:ascii="Arial" w:hAnsi="Arial" w:cs="Arial"/>
        </w:rPr>
        <w:t>there</w:t>
      </w:r>
      <w:r w:rsidRPr="00644074">
        <w:rPr>
          <w:rFonts w:ascii="Arial" w:hAnsi="Arial" w:cs="Arial"/>
        </w:rPr>
        <w:t xml:space="preserve"> were problems the night before and the morning of the inspection and the inspector was wanting more than a normal inspection, waiting on final details.  </w:t>
      </w:r>
      <w:bookmarkStart w:id="8" w:name="_Hlk108391643"/>
      <w:r w:rsidRPr="00644074">
        <w:rPr>
          <w:rFonts w:ascii="Arial" w:hAnsi="Arial" w:cs="Arial"/>
        </w:rPr>
        <w:t>Replacement of the Dulle Camera System started on July 10</w:t>
      </w:r>
      <w:r w:rsidRPr="00644074">
        <w:rPr>
          <w:rFonts w:ascii="Arial" w:hAnsi="Arial" w:cs="Arial"/>
          <w:vertAlign w:val="superscript"/>
        </w:rPr>
        <w:t>th</w:t>
      </w:r>
      <w:r w:rsidRPr="00644074">
        <w:rPr>
          <w:rFonts w:ascii="Arial" w:hAnsi="Arial" w:cs="Arial"/>
        </w:rPr>
        <w:t xml:space="preserve">, waiting on delivery of the DVR, all wires have been run and cameras installed.  </w:t>
      </w:r>
    </w:p>
    <w:p w14:paraId="734D315C" w14:textId="77777777" w:rsidR="00B56030" w:rsidRPr="00644074" w:rsidRDefault="00B56030" w:rsidP="00B56030">
      <w:pPr>
        <w:pStyle w:val="ListParagraph"/>
        <w:tabs>
          <w:tab w:val="left" w:pos="-1440"/>
        </w:tabs>
        <w:spacing w:line="240" w:lineRule="exact"/>
        <w:jc w:val="both"/>
        <w:rPr>
          <w:rFonts w:ascii="Arial" w:hAnsi="Arial" w:cs="Arial"/>
        </w:rPr>
      </w:pPr>
      <w:r w:rsidRPr="00644074">
        <w:rPr>
          <w:rFonts w:ascii="Arial" w:hAnsi="Arial" w:cs="Arial"/>
          <w:i/>
          <w:iCs/>
          <w:u w:val="single"/>
        </w:rPr>
        <w:t>804 B &amp; D East Elm</w:t>
      </w:r>
      <w:r w:rsidRPr="00644074">
        <w:rPr>
          <w:rFonts w:ascii="Arial" w:hAnsi="Arial" w:cs="Arial"/>
          <w:u w:val="single"/>
        </w:rPr>
        <w:t xml:space="preserve"> </w:t>
      </w:r>
      <w:r w:rsidRPr="00644074">
        <w:rPr>
          <w:rFonts w:ascii="Arial" w:hAnsi="Arial" w:cs="Arial"/>
        </w:rPr>
        <w:t>– Completed August 10</w:t>
      </w:r>
      <w:r w:rsidRPr="00644074">
        <w:rPr>
          <w:rFonts w:ascii="Arial" w:hAnsi="Arial" w:cs="Arial"/>
          <w:vertAlign w:val="superscript"/>
        </w:rPr>
        <w:t>th</w:t>
      </w:r>
      <w:r w:rsidRPr="00644074">
        <w:rPr>
          <w:rFonts w:ascii="Arial" w:hAnsi="Arial" w:cs="Arial"/>
        </w:rPr>
        <w:t>!</w:t>
      </w:r>
    </w:p>
    <w:p w14:paraId="736B7C9F" w14:textId="32631ABF" w:rsidR="00B56030" w:rsidRPr="00644074" w:rsidRDefault="00B56030" w:rsidP="00B56030">
      <w:pPr>
        <w:pStyle w:val="ListParagraph"/>
        <w:tabs>
          <w:tab w:val="left" w:pos="-1440"/>
        </w:tabs>
        <w:spacing w:line="240" w:lineRule="exact"/>
        <w:jc w:val="both"/>
        <w:rPr>
          <w:rFonts w:ascii="Arial" w:hAnsi="Arial" w:cs="Arial"/>
        </w:rPr>
      </w:pPr>
      <w:r w:rsidRPr="00644074">
        <w:rPr>
          <w:rFonts w:ascii="Arial" w:hAnsi="Arial" w:cs="Arial"/>
          <w:i/>
          <w:iCs/>
          <w:u w:val="single"/>
        </w:rPr>
        <w:t>1417 D Elizabeth</w:t>
      </w:r>
      <w:r w:rsidRPr="00644074">
        <w:rPr>
          <w:rFonts w:ascii="Arial" w:hAnsi="Arial" w:cs="Arial"/>
        </w:rPr>
        <w:t xml:space="preserve"> – </w:t>
      </w:r>
      <w:r w:rsidR="001E5D3A">
        <w:rPr>
          <w:rFonts w:ascii="Arial" w:hAnsi="Arial" w:cs="Arial"/>
        </w:rPr>
        <w:t>We</w:t>
      </w:r>
      <w:r w:rsidRPr="00644074">
        <w:rPr>
          <w:rFonts w:ascii="Arial" w:hAnsi="Arial" w:cs="Arial"/>
        </w:rPr>
        <w:t xml:space="preserve"> </w:t>
      </w:r>
      <w:r w:rsidR="0065420F">
        <w:rPr>
          <w:rFonts w:ascii="Arial" w:hAnsi="Arial" w:cs="Arial"/>
        </w:rPr>
        <w:t>found</w:t>
      </w:r>
      <w:r w:rsidRPr="00644074">
        <w:rPr>
          <w:rFonts w:ascii="Arial" w:hAnsi="Arial" w:cs="Arial"/>
        </w:rPr>
        <w:t xml:space="preserve"> </w:t>
      </w:r>
      <w:r w:rsidR="0065420F">
        <w:rPr>
          <w:rFonts w:ascii="Arial" w:hAnsi="Arial" w:cs="Arial"/>
        </w:rPr>
        <w:t>an</w:t>
      </w:r>
      <w:r w:rsidRPr="00644074">
        <w:rPr>
          <w:rFonts w:ascii="Arial" w:hAnsi="Arial" w:cs="Arial"/>
        </w:rPr>
        <w:t xml:space="preserve"> HVAC contractor willing to replace ductwork.  Work should be completed in about 3 weeks.  Renovations should move quickly once ductwork and venting are installed.  The renovation contractor has prepped items offsite for quick &amp; easy installation.   </w:t>
      </w:r>
    </w:p>
    <w:p w14:paraId="7D98D6AB" w14:textId="69863F8C" w:rsidR="00B56030" w:rsidRPr="00BB36BE" w:rsidRDefault="00BB36BE" w:rsidP="00BB36BE">
      <w:pPr>
        <w:tabs>
          <w:tab w:val="left" w:pos="-1440"/>
        </w:tabs>
        <w:spacing w:line="240" w:lineRule="exact"/>
        <w:jc w:val="both"/>
        <w:rPr>
          <w:rFonts w:ascii="Arial" w:hAnsi="Arial" w:cs="Arial"/>
          <w:b/>
          <w:bCs/>
          <w:color w:val="000000" w:themeColor="text1"/>
        </w:rPr>
      </w:pPr>
      <w:r>
        <w:rPr>
          <w:rFonts w:ascii="Arial" w:hAnsi="Arial" w:cs="Arial"/>
          <w:b/>
          <w:bCs/>
          <w:color w:val="000000" w:themeColor="text1"/>
        </w:rPr>
        <w:t xml:space="preserve">       </w:t>
      </w:r>
      <w:r w:rsidRPr="00BB36BE">
        <w:rPr>
          <w:rFonts w:ascii="Arial" w:hAnsi="Arial" w:cs="Arial"/>
          <w:color w:val="000000" w:themeColor="text1"/>
        </w:rPr>
        <w:t xml:space="preserve"> H</w:t>
      </w:r>
      <w:r>
        <w:rPr>
          <w:rFonts w:ascii="Arial" w:hAnsi="Arial" w:cs="Arial"/>
          <w:b/>
          <w:bCs/>
          <w:color w:val="000000" w:themeColor="text1"/>
        </w:rPr>
        <w:t xml:space="preserve">. </w:t>
      </w:r>
      <w:r w:rsidR="00B56030" w:rsidRPr="00BB36BE">
        <w:rPr>
          <w:rFonts w:ascii="Arial" w:hAnsi="Arial" w:cs="Arial"/>
          <w:b/>
          <w:bCs/>
          <w:color w:val="000000" w:themeColor="text1"/>
        </w:rPr>
        <w:t>Grant Applications</w:t>
      </w:r>
    </w:p>
    <w:p w14:paraId="6B706883" w14:textId="77777777" w:rsidR="00B56030" w:rsidRPr="00644074" w:rsidRDefault="00B56030" w:rsidP="00B56030">
      <w:pPr>
        <w:pStyle w:val="NoSpacing"/>
        <w:ind w:left="720"/>
        <w:jc w:val="both"/>
        <w:rPr>
          <w:rFonts w:ascii="Arial" w:hAnsi="Arial" w:cs="Arial"/>
          <w:color w:val="000000" w:themeColor="text1"/>
          <w:sz w:val="22"/>
          <w:szCs w:val="22"/>
        </w:rPr>
      </w:pPr>
      <w:r w:rsidRPr="00644074">
        <w:rPr>
          <w:rFonts w:ascii="Arial" w:hAnsi="Arial" w:cs="Arial"/>
          <w:color w:val="000000" w:themeColor="text1"/>
          <w:sz w:val="22"/>
          <w:szCs w:val="22"/>
        </w:rPr>
        <w:t>HUD Emergency Grant for 9-1 &amp; 9-5 – HUD reviewer sent a message she forwarded the application with her recommendation for approval, we are expecting to hear something any day.  The FHLB-AHP Grant – requested additional info on July 18</w:t>
      </w:r>
      <w:r w:rsidRPr="00644074">
        <w:rPr>
          <w:rFonts w:ascii="Arial" w:hAnsi="Arial" w:cs="Arial"/>
          <w:color w:val="000000" w:themeColor="text1"/>
          <w:sz w:val="22"/>
          <w:szCs w:val="22"/>
          <w:vertAlign w:val="superscript"/>
        </w:rPr>
        <w:t>th</w:t>
      </w:r>
      <w:r w:rsidRPr="00644074">
        <w:rPr>
          <w:rFonts w:ascii="Arial" w:hAnsi="Arial" w:cs="Arial"/>
          <w:color w:val="000000" w:themeColor="text1"/>
          <w:sz w:val="22"/>
          <w:szCs w:val="22"/>
        </w:rPr>
        <w:t xml:space="preserve">, this was over a month ahead of last year's request.  Ameren Grants - No news, requested an update.  </w:t>
      </w:r>
    </w:p>
    <w:bookmarkEnd w:id="8"/>
    <w:p w14:paraId="5266564F" w14:textId="77777777" w:rsidR="00B56030" w:rsidRPr="00644074" w:rsidRDefault="00B56030" w:rsidP="00B56030">
      <w:pPr>
        <w:pStyle w:val="NoSpacing"/>
        <w:ind w:left="1440"/>
        <w:jc w:val="both"/>
        <w:rPr>
          <w:rFonts w:ascii="Arial" w:hAnsi="Arial" w:cs="Arial"/>
          <w:sz w:val="22"/>
          <w:szCs w:val="22"/>
        </w:rPr>
      </w:pPr>
    </w:p>
    <w:p w14:paraId="3B0A041E" w14:textId="77777777" w:rsidR="00B56030" w:rsidRPr="00644074" w:rsidRDefault="00B56030" w:rsidP="00B56030">
      <w:pPr>
        <w:pStyle w:val="NoSpacing"/>
        <w:ind w:left="1440"/>
        <w:jc w:val="both"/>
        <w:rPr>
          <w:rFonts w:ascii="Arial" w:hAnsi="Arial" w:cs="Arial"/>
          <w:sz w:val="22"/>
          <w:szCs w:val="22"/>
        </w:rPr>
      </w:pPr>
    </w:p>
    <w:p w14:paraId="0A4CD090" w14:textId="77777777" w:rsidR="00B56030" w:rsidRDefault="00B56030" w:rsidP="00B56030">
      <w:pPr>
        <w:pStyle w:val="NoSpacing"/>
        <w:numPr>
          <w:ilvl w:val="0"/>
          <w:numId w:val="46"/>
        </w:numPr>
        <w:jc w:val="both"/>
        <w:rPr>
          <w:rFonts w:ascii="Arial" w:hAnsi="Arial" w:cs="Arial"/>
          <w:b/>
          <w:bCs/>
          <w:sz w:val="22"/>
          <w:szCs w:val="22"/>
          <w:u w:val="single"/>
        </w:rPr>
      </w:pPr>
      <w:r>
        <w:rPr>
          <w:rFonts w:ascii="Arial" w:hAnsi="Arial" w:cs="Arial"/>
          <w:b/>
          <w:bCs/>
          <w:sz w:val="22"/>
          <w:szCs w:val="22"/>
          <w:u w:val="single"/>
        </w:rPr>
        <w:t>Reports of Committees</w:t>
      </w:r>
      <w:r>
        <w:rPr>
          <w:rFonts w:ascii="Arial" w:hAnsi="Arial" w:cs="Arial"/>
          <w:sz w:val="22"/>
          <w:szCs w:val="22"/>
        </w:rPr>
        <w:t xml:space="preserve"> – No Reports</w:t>
      </w:r>
    </w:p>
    <w:p w14:paraId="3FE9D9BD" w14:textId="77777777" w:rsidR="00B56030" w:rsidRDefault="00B56030" w:rsidP="00B56030">
      <w:pPr>
        <w:pStyle w:val="BodyText2"/>
        <w:spacing w:line="276" w:lineRule="auto"/>
        <w:ind w:left="360"/>
        <w:rPr>
          <w:rFonts w:ascii="Arial" w:hAnsi="Arial" w:cs="Arial"/>
          <w:b/>
          <w:bCs/>
          <w:sz w:val="22"/>
          <w:szCs w:val="22"/>
        </w:rPr>
      </w:pPr>
    </w:p>
    <w:p w14:paraId="0952EEB2" w14:textId="77777777" w:rsidR="00B56030" w:rsidRDefault="00B56030" w:rsidP="00B56030">
      <w:pPr>
        <w:pStyle w:val="BodyText2"/>
        <w:spacing w:line="276" w:lineRule="auto"/>
        <w:ind w:left="360"/>
        <w:rPr>
          <w:rFonts w:ascii="Arial" w:hAnsi="Arial" w:cs="Arial"/>
          <w:b/>
          <w:bCs/>
          <w:sz w:val="22"/>
          <w:szCs w:val="22"/>
        </w:rPr>
      </w:pPr>
    </w:p>
    <w:p w14:paraId="4D9BDDA2" w14:textId="77777777" w:rsidR="00B56030" w:rsidRDefault="00B56030" w:rsidP="00B56030">
      <w:pPr>
        <w:pStyle w:val="BodyText2"/>
        <w:spacing w:line="276" w:lineRule="auto"/>
        <w:ind w:left="360"/>
        <w:rPr>
          <w:rFonts w:ascii="Arial" w:hAnsi="Arial" w:cs="Arial"/>
          <w:b/>
          <w:sz w:val="22"/>
          <w:szCs w:val="22"/>
        </w:rPr>
      </w:pPr>
      <w:r>
        <w:rPr>
          <w:rFonts w:ascii="Arial" w:hAnsi="Arial" w:cs="Arial"/>
          <w:b/>
          <w:bCs/>
          <w:sz w:val="22"/>
          <w:szCs w:val="22"/>
        </w:rPr>
        <w:t xml:space="preserve">Next </w:t>
      </w:r>
      <w:r>
        <w:rPr>
          <w:rFonts w:ascii="Arial" w:hAnsi="Arial" w:cs="Arial"/>
          <w:b/>
          <w:sz w:val="22"/>
          <w:szCs w:val="22"/>
        </w:rPr>
        <w:t>Regular Meeting:</w:t>
      </w:r>
      <w:r>
        <w:rPr>
          <w:rFonts w:ascii="Arial" w:hAnsi="Arial" w:cs="Arial"/>
          <w:sz w:val="22"/>
          <w:szCs w:val="22"/>
        </w:rPr>
        <w:tab/>
        <w:t>The 3</w:t>
      </w:r>
      <w:r>
        <w:rPr>
          <w:rFonts w:ascii="Arial" w:hAnsi="Arial" w:cs="Arial"/>
          <w:sz w:val="22"/>
          <w:szCs w:val="22"/>
          <w:vertAlign w:val="superscript"/>
        </w:rPr>
        <w:t>rd</w:t>
      </w:r>
      <w:r>
        <w:rPr>
          <w:rFonts w:ascii="Arial" w:hAnsi="Arial" w:cs="Arial"/>
          <w:sz w:val="22"/>
          <w:szCs w:val="22"/>
        </w:rPr>
        <w:t xml:space="preserve"> Tuesday is September 19, 2023. </w:t>
      </w:r>
    </w:p>
    <w:p w14:paraId="6F9267D1" w14:textId="77777777" w:rsidR="00B56030" w:rsidRDefault="00B56030" w:rsidP="00B56030">
      <w:pPr>
        <w:tabs>
          <w:tab w:val="left" w:pos="720"/>
          <w:tab w:val="left" w:pos="1440"/>
        </w:tabs>
        <w:jc w:val="both"/>
        <w:rPr>
          <w:rFonts w:ascii="Arial" w:hAnsi="Arial" w:cs="Arial"/>
          <w:b/>
          <w:sz w:val="22"/>
          <w:szCs w:val="22"/>
        </w:rPr>
      </w:pPr>
    </w:p>
    <w:p w14:paraId="5EA5A034" w14:textId="5276523A" w:rsidR="00B56030" w:rsidRPr="00BB36BE" w:rsidRDefault="00BB36BE" w:rsidP="00B56030">
      <w:pPr>
        <w:tabs>
          <w:tab w:val="left" w:pos="720"/>
          <w:tab w:val="left" w:pos="1440"/>
        </w:tabs>
        <w:jc w:val="both"/>
        <w:rPr>
          <w:rFonts w:ascii="Arial" w:hAnsi="Arial" w:cs="Arial"/>
          <w:bCs/>
          <w:sz w:val="22"/>
          <w:szCs w:val="22"/>
        </w:rPr>
      </w:pPr>
      <w:r w:rsidRPr="00BB36BE">
        <w:rPr>
          <w:rFonts w:ascii="Arial" w:hAnsi="Arial" w:cs="Arial"/>
          <w:bCs/>
          <w:sz w:val="22"/>
          <w:szCs w:val="22"/>
        </w:rPr>
        <w:t>Commissioner Simmons asked if we are aware of a $30.00 credit for internet service for low-income</w:t>
      </w:r>
      <w:r>
        <w:rPr>
          <w:rFonts w:ascii="Arial" w:hAnsi="Arial" w:cs="Arial"/>
          <w:bCs/>
          <w:sz w:val="22"/>
          <w:szCs w:val="22"/>
        </w:rPr>
        <w:t xml:space="preserve"> individuals</w:t>
      </w:r>
      <w:r w:rsidRPr="00BB36BE">
        <w:rPr>
          <w:rFonts w:ascii="Arial" w:hAnsi="Arial" w:cs="Arial"/>
          <w:bCs/>
          <w:sz w:val="22"/>
          <w:szCs w:val="22"/>
        </w:rPr>
        <w:t xml:space="preserve"> and seniors</w:t>
      </w:r>
      <w:r>
        <w:rPr>
          <w:rFonts w:ascii="Arial" w:hAnsi="Arial" w:cs="Arial"/>
          <w:bCs/>
          <w:sz w:val="22"/>
          <w:szCs w:val="22"/>
        </w:rPr>
        <w:t>. Mayor Fitzwater thanked Michelle for the invitation to the Board Meeting. City Councilman Ahler thanked Michelle for her assistance.</w:t>
      </w:r>
    </w:p>
    <w:p w14:paraId="32BAB143" w14:textId="77777777" w:rsidR="00BB36BE" w:rsidRDefault="00BB36BE" w:rsidP="00711712">
      <w:pPr>
        <w:pStyle w:val="NoSpacing"/>
        <w:jc w:val="both"/>
        <w:rPr>
          <w:rFonts w:ascii="Arial" w:hAnsi="Arial" w:cs="Arial"/>
          <w:sz w:val="22"/>
          <w:szCs w:val="22"/>
        </w:rPr>
      </w:pPr>
    </w:p>
    <w:p w14:paraId="4CBFD3B0" w14:textId="30EC0AA2" w:rsidR="008D0087" w:rsidRPr="00EE0436" w:rsidRDefault="00436D75" w:rsidP="00711712">
      <w:pPr>
        <w:pStyle w:val="NoSpacing"/>
        <w:jc w:val="both"/>
        <w:rPr>
          <w:rFonts w:ascii="Arial" w:hAnsi="Arial" w:cs="Arial"/>
          <w:sz w:val="22"/>
          <w:szCs w:val="22"/>
        </w:rPr>
      </w:pPr>
      <w:r w:rsidRPr="00EE0436">
        <w:rPr>
          <w:rFonts w:ascii="Arial" w:hAnsi="Arial" w:cs="Arial"/>
          <w:sz w:val="22"/>
          <w:szCs w:val="22"/>
        </w:rPr>
        <w:t xml:space="preserve">Commissioner </w:t>
      </w:r>
      <w:r w:rsidR="00BB36BE">
        <w:rPr>
          <w:rFonts w:ascii="Arial" w:hAnsi="Arial" w:cs="Arial"/>
          <w:sz w:val="22"/>
          <w:szCs w:val="22"/>
        </w:rPr>
        <w:t>Simmons</w:t>
      </w:r>
      <w:r w:rsidR="002F105E" w:rsidRPr="00EE0436">
        <w:rPr>
          <w:rFonts w:ascii="Arial" w:hAnsi="Arial" w:cs="Arial"/>
          <w:sz w:val="22"/>
          <w:szCs w:val="22"/>
        </w:rPr>
        <w:t xml:space="preserve"> </w:t>
      </w:r>
      <w:r w:rsidR="009E5E1B" w:rsidRPr="00EE0436">
        <w:rPr>
          <w:rFonts w:ascii="Arial" w:hAnsi="Arial" w:cs="Arial"/>
          <w:sz w:val="22"/>
          <w:szCs w:val="22"/>
        </w:rPr>
        <w:t xml:space="preserve">made the motion to adjourn into Executive Session </w:t>
      </w:r>
      <w:r w:rsidR="0069434A" w:rsidRPr="00EE0436">
        <w:rPr>
          <w:rFonts w:ascii="Arial" w:hAnsi="Arial" w:cs="Arial"/>
          <w:sz w:val="22"/>
          <w:szCs w:val="22"/>
        </w:rPr>
        <w:t>to consider</w:t>
      </w:r>
      <w:r w:rsidR="009E5E1B" w:rsidRPr="00EE0436">
        <w:rPr>
          <w:rFonts w:ascii="Arial" w:hAnsi="Arial" w:cs="Arial"/>
          <w:sz w:val="22"/>
          <w:szCs w:val="22"/>
        </w:rPr>
        <w:t xml:space="preserve"> the following</w:t>
      </w:r>
      <w:r w:rsidR="008D0087" w:rsidRPr="00EE0436">
        <w:rPr>
          <w:rFonts w:ascii="Arial" w:hAnsi="Arial" w:cs="Arial"/>
          <w:sz w:val="22"/>
          <w:szCs w:val="22"/>
        </w:rPr>
        <w:t>:</w:t>
      </w:r>
    </w:p>
    <w:p w14:paraId="21B0AB7B" w14:textId="579019ED" w:rsidR="008D0087"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 xml:space="preserve">Legal action involving the Housing Authority and confidential or privileged </w:t>
      </w:r>
      <w:r w:rsidR="00DB64A8" w:rsidRPr="00EE0436">
        <w:rPr>
          <w:rFonts w:ascii="Arial" w:hAnsi="Arial" w:cs="Arial"/>
          <w:sz w:val="22"/>
          <w:szCs w:val="22"/>
        </w:rPr>
        <w:t>c</w:t>
      </w:r>
      <w:r w:rsidRPr="00EE0436">
        <w:rPr>
          <w:rFonts w:ascii="Arial" w:hAnsi="Arial" w:cs="Arial"/>
          <w:sz w:val="22"/>
          <w:szCs w:val="22"/>
        </w:rPr>
        <w:t>ommunication with its attorney, Section 610.021(1) RSMO;</w:t>
      </w:r>
    </w:p>
    <w:p w14:paraId="64614E20" w14:textId="1215CC4D" w:rsidR="0012611F"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Leasing, purchase</w:t>
      </w:r>
      <w:r w:rsidR="0069434A" w:rsidRPr="00EE0436">
        <w:rPr>
          <w:rFonts w:ascii="Arial" w:hAnsi="Arial" w:cs="Arial"/>
          <w:sz w:val="22"/>
          <w:szCs w:val="22"/>
        </w:rPr>
        <w:t>,</w:t>
      </w:r>
      <w:r w:rsidRPr="00EE0436">
        <w:rPr>
          <w:rFonts w:ascii="Arial" w:hAnsi="Arial" w:cs="Arial"/>
          <w:sz w:val="22"/>
          <w:szCs w:val="22"/>
        </w:rPr>
        <w:t xml:space="preserve"> or sale of real estate by the Housing Authority when public knowledge of the transaction might adversely affect the legal consideration </w:t>
      </w:r>
      <w:r w:rsidR="00140E28" w:rsidRPr="00EE0436">
        <w:rPr>
          <w:rFonts w:ascii="Arial" w:hAnsi="Arial" w:cs="Arial"/>
          <w:sz w:val="22"/>
          <w:szCs w:val="22"/>
        </w:rPr>
        <w:t>therefore</w:t>
      </w:r>
      <w:r w:rsidRPr="00EE0436">
        <w:rPr>
          <w:rFonts w:ascii="Arial" w:hAnsi="Arial" w:cs="Arial"/>
          <w:sz w:val="22"/>
          <w:szCs w:val="22"/>
        </w:rPr>
        <w:t xml:space="preserve">, </w:t>
      </w:r>
      <w:r w:rsidR="00140E28" w:rsidRPr="00EE0436">
        <w:rPr>
          <w:rFonts w:ascii="Arial" w:hAnsi="Arial" w:cs="Arial"/>
          <w:sz w:val="22"/>
          <w:szCs w:val="22"/>
        </w:rPr>
        <w:t>S</w:t>
      </w:r>
      <w:r w:rsidRPr="00EE0436">
        <w:rPr>
          <w:rFonts w:ascii="Arial" w:hAnsi="Arial" w:cs="Arial"/>
          <w:sz w:val="22"/>
          <w:szCs w:val="22"/>
        </w:rPr>
        <w:t xml:space="preserve">ection </w:t>
      </w:r>
      <w:r w:rsidRPr="00EE0436">
        <w:rPr>
          <w:rFonts w:ascii="Arial" w:hAnsi="Arial" w:cs="Arial"/>
          <w:sz w:val="22"/>
          <w:szCs w:val="22"/>
        </w:rPr>
        <w:lastRenderedPageBreak/>
        <w:t>610.021(2) RSMO;</w:t>
      </w:r>
    </w:p>
    <w:p w14:paraId="55E24616" w14:textId="05F69755" w:rsidR="008D0087"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Hiring, firing, disciplining</w:t>
      </w:r>
      <w:r w:rsidR="0069434A" w:rsidRPr="00EE0436">
        <w:rPr>
          <w:rFonts w:ascii="Arial" w:hAnsi="Arial" w:cs="Arial"/>
          <w:sz w:val="22"/>
          <w:szCs w:val="22"/>
        </w:rPr>
        <w:t>,</w:t>
      </w:r>
      <w:r w:rsidRPr="00EE0436">
        <w:rPr>
          <w:rFonts w:ascii="Arial" w:hAnsi="Arial" w:cs="Arial"/>
          <w:sz w:val="22"/>
          <w:szCs w:val="22"/>
        </w:rPr>
        <w:t xml:space="preserve"> or promotion of particular employees when personal information about the employee is to be discussed or recorded, Section 610.021(3)</w:t>
      </w:r>
      <w:r w:rsidR="00140E28" w:rsidRPr="00EE0436">
        <w:rPr>
          <w:rFonts w:ascii="Arial" w:hAnsi="Arial" w:cs="Arial"/>
          <w:sz w:val="22"/>
          <w:szCs w:val="22"/>
        </w:rPr>
        <w:t>;</w:t>
      </w:r>
    </w:p>
    <w:p w14:paraId="0F5D1BD5" w14:textId="24900136" w:rsidR="008D0087"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Welfare cases of identifiable individuals, Section 610.021(8) RSMO.</w:t>
      </w:r>
    </w:p>
    <w:p w14:paraId="5127AABD" w14:textId="77777777" w:rsidR="00C63ECE" w:rsidRDefault="00C63ECE" w:rsidP="00115AE9">
      <w:pPr>
        <w:pStyle w:val="NoSpacing"/>
        <w:rPr>
          <w:rFonts w:ascii="Arial" w:hAnsi="Arial" w:cs="Arial"/>
          <w:sz w:val="22"/>
          <w:szCs w:val="22"/>
        </w:rPr>
      </w:pPr>
    </w:p>
    <w:p w14:paraId="6B382232" w14:textId="77777777" w:rsidR="00C63ECE" w:rsidRDefault="00C63ECE" w:rsidP="00115AE9">
      <w:pPr>
        <w:pStyle w:val="NoSpacing"/>
        <w:rPr>
          <w:rFonts w:ascii="Arial" w:hAnsi="Arial" w:cs="Arial"/>
          <w:sz w:val="22"/>
          <w:szCs w:val="22"/>
        </w:rPr>
      </w:pPr>
    </w:p>
    <w:p w14:paraId="407E0FE0" w14:textId="38395D79" w:rsidR="002D3E4E" w:rsidRPr="00EE0436" w:rsidRDefault="00A43EEC" w:rsidP="00115AE9">
      <w:pPr>
        <w:pStyle w:val="NoSpacing"/>
        <w:rPr>
          <w:rFonts w:ascii="Arial" w:hAnsi="Arial" w:cs="Arial"/>
          <w:sz w:val="22"/>
          <w:szCs w:val="22"/>
        </w:rPr>
      </w:pPr>
      <w:r w:rsidRPr="00EE0436">
        <w:rPr>
          <w:rFonts w:ascii="Arial" w:hAnsi="Arial" w:cs="Arial"/>
          <w:sz w:val="22"/>
          <w:szCs w:val="22"/>
        </w:rPr>
        <w:t xml:space="preserve">Commissioner </w:t>
      </w:r>
      <w:r w:rsidR="00BB36BE">
        <w:rPr>
          <w:rFonts w:ascii="Arial" w:hAnsi="Arial" w:cs="Arial"/>
          <w:sz w:val="22"/>
          <w:szCs w:val="22"/>
        </w:rPr>
        <w:t>Prather</w:t>
      </w:r>
      <w:r w:rsidR="005826AC" w:rsidRPr="00EE0436">
        <w:rPr>
          <w:rFonts w:ascii="Arial" w:hAnsi="Arial" w:cs="Arial"/>
          <w:sz w:val="22"/>
          <w:szCs w:val="22"/>
        </w:rPr>
        <w:t xml:space="preserve"> </w:t>
      </w:r>
      <w:r w:rsidR="00357337" w:rsidRPr="00EE0436">
        <w:rPr>
          <w:rFonts w:ascii="Arial" w:hAnsi="Arial" w:cs="Arial"/>
          <w:sz w:val="22"/>
          <w:szCs w:val="22"/>
        </w:rPr>
        <w:t xml:space="preserve">seconded the motion. </w:t>
      </w:r>
      <w:r w:rsidR="00852509" w:rsidRPr="00EE0436">
        <w:rPr>
          <w:rFonts w:ascii="Arial" w:hAnsi="Arial" w:cs="Arial"/>
          <w:sz w:val="22"/>
          <w:szCs w:val="22"/>
        </w:rPr>
        <w:t xml:space="preserve"> </w:t>
      </w:r>
      <w:r w:rsidR="00357337" w:rsidRPr="00EE0436">
        <w:rPr>
          <w:rFonts w:ascii="Arial" w:hAnsi="Arial" w:cs="Arial"/>
          <w:sz w:val="22"/>
          <w:szCs w:val="22"/>
        </w:rPr>
        <w:t>Upon roll call vote</w:t>
      </w:r>
      <w:r w:rsidR="00D809F8" w:rsidRPr="00EE0436">
        <w:rPr>
          <w:rFonts w:ascii="Arial" w:hAnsi="Arial" w:cs="Arial"/>
          <w:sz w:val="22"/>
          <w:szCs w:val="22"/>
        </w:rPr>
        <w:t>,</w:t>
      </w:r>
      <w:r w:rsidR="00357337" w:rsidRPr="00EE0436">
        <w:rPr>
          <w:rFonts w:ascii="Arial" w:hAnsi="Arial" w:cs="Arial"/>
          <w:sz w:val="22"/>
          <w:szCs w:val="22"/>
        </w:rPr>
        <w:t xml:space="preserve"> the motion was approved. </w:t>
      </w:r>
    </w:p>
    <w:p w14:paraId="5E94DDEE" w14:textId="19E38C3A" w:rsidR="009E5E1B" w:rsidRPr="00EE0436" w:rsidRDefault="009E5E1B" w:rsidP="00165D10">
      <w:pPr>
        <w:pStyle w:val="NoSpacing"/>
        <w:ind w:left="720" w:firstLine="720"/>
        <w:rPr>
          <w:rFonts w:ascii="Arial" w:hAnsi="Arial" w:cs="Arial"/>
          <w:sz w:val="22"/>
          <w:szCs w:val="22"/>
        </w:rPr>
      </w:pPr>
      <w:r w:rsidRPr="00EE0436">
        <w:rPr>
          <w:rFonts w:ascii="Arial" w:hAnsi="Arial" w:cs="Arial"/>
          <w:sz w:val="22"/>
          <w:szCs w:val="22"/>
        </w:rPr>
        <w:t>AYES:</w:t>
      </w:r>
      <w:r w:rsidRPr="00EE0436">
        <w:rPr>
          <w:rFonts w:ascii="Arial" w:hAnsi="Arial" w:cs="Arial"/>
          <w:sz w:val="22"/>
          <w:szCs w:val="22"/>
        </w:rPr>
        <w:tab/>
      </w:r>
      <w:r w:rsidR="00A43EEC" w:rsidRPr="00EE0436">
        <w:rPr>
          <w:rFonts w:ascii="Arial" w:hAnsi="Arial" w:cs="Arial"/>
          <w:sz w:val="22"/>
          <w:szCs w:val="22"/>
        </w:rPr>
        <w:t xml:space="preserve">         </w:t>
      </w:r>
      <w:r w:rsidR="00DF4DE9" w:rsidRPr="00EE0436">
        <w:rPr>
          <w:rFonts w:ascii="Arial" w:hAnsi="Arial" w:cs="Arial"/>
          <w:sz w:val="22"/>
          <w:szCs w:val="22"/>
        </w:rPr>
        <w:t xml:space="preserve"> </w:t>
      </w:r>
      <w:r w:rsidR="00A43EEC" w:rsidRPr="00EE0436">
        <w:rPr>
          <w:rFonts w:ascii="Arial" w:hAnsi="Arial" w:cs="Arial"/>
          <w:sz w:val="22"/>
          <w:szCs w:val="22"/>
        </w:rPr>
        <w:t xml:space="preserve"> </w:t>
      </w:r>
      <w:r w:rsidR="00AB2414">
        <w:rPr>
          <w:rFonts w:ascii="Arial" w:hAnsi="Arial" w:cs="Arial"/>
          <w:sz w:val="22"/>
          <w:szCs w:val="22"/>
        </w:rPr>
        <w:t xml:space="preserve"> </w:t>
      </w:r>
      <w:r w:rsidR="00EE0436">
        <w:rPr>
          <w:rFonts w:ascii="Arial" w:hAnsi="Arial" w:cs="Arial"/>
          <w:sz w:val="22"/>
          <w:szCs w:val="22"/>
        </w:rPr>
        <w:t xml:space="preserve">Kolb, </w:t>
      </w:r>
      <w:r w:rsidR="0054109A" w:rsidRPr="00EE0436">
        <w:rPr>
          <w:rFonts w:ascii="Arial" w:hAnsi="Arial" w:cs="Arial"/>
          <w:sz w:val="22"/>
          <w:szCs w:val="22"/>
        </w:rPr>
        <w:t>Simmons,</w:t>
      </w:r>
      <w:r w:rsidR="00436D75" w:rsidRPr="00EE0436">
        <w:rPr>
          <w:rFonts w:ascii="Arial" w:hAnsi="Arial" w:cs="Arial"/>
          <w:sz w:val="22"/>
          <w:szCs w:val="22"/>
        </w:rPr>
        <w:t xml:space="preserve"> Wekamp,</w:t>
      </w:r>
      <w:r w:rsidR="00AF7B78" w:rsidRPr="00EE0436">
        <w:rPr>
          <w:rFonts w:ascii="Arial" w:hAnsi="Arial" w:cs="Arial"/>
          <w:sz w:val="22"/>
          <w:szCs w:val="22"/>
        </w:rPr>
        <w:t xml:space="preserve"> </w:t>
      </w:r>
      <w:r w:rsidR="00EE77E7" w:rsidRPr="00EE0436">
        <w:rPr>
          <w:rFonts w:ascii="Arial" w:hAnsi="Arial" w:cs="Arial"/>
          <w:sz w:val="22"/>
          <w:szCs w:val="22"/>
        </w:rPr>
        <w:t>Prather</w:t>
      </w:r>
      <w:r w:rsidR="005E3316">
        <w:rPr>
          <w:rFonts w:ascii="Arial" w:hAnsi="Arial" w:cs="Arial"/>
          <w:sz w:val="22"/>
          <w:szCs w:val="22"/>
        </w:rPr>
        <w:t>, Mueller</w:t>
      </w:r>
    </w:p>
    <w:p w14:paraId="1012CFDA" w14:textId="28F6A79D" w:rsidR="009E5E1B" w:rsidRPr="00EE0436" w:rsidRDefault="009E5E1B" w:rsidP="00115AE9">
      <w:pPr>
        <w:pStyle w:val="NoSpacing"/>
        <w:rPr>
          <w:rFonts w:ascii="Arial" w:hAnsi="Arial" w:cs="Arial"/>
          <w:sz w:val="22"/>
          <w:szCs w:val="22"/>
        </w:rPr>
      </w:pPr>
      <w:r w:rsidRPr="00EE0436">
        <w:rPr>
          <w:rFonts w:ascii="Arial" w:hAnsi="Arial" w:cs="Arial"/>
          <w:sz w:val="22"/>
          <w:szCs w:val="22"/>
        </w:rPr>
        <w:tab/>
      </w:r>
      <w:r w:rsidRPr="00EE0436">
        <w:rPr>
          <w:rFonts w:ascii="Arial" w:hAnsi="Arial" w:cs="Arial"/>
          <w:sz w:val="22"/>
          <w:szCs w:val="22"/>
        </w:rPr>
        <w:tab/>
        <w:t>NAYS:</w:t>
      </w:r>
      <w:r w:rsidRPr="00EE0436">
        <w:rPr>
          <w:rFonts w:ascii="Arial" w:hAnsi="Arial" w:cs="Arial"/>
          <w:sz w:val="22"/>
          <w:szCs w:val="22"/>
        </w:rPr>
        <w:tab/>
      </w:r>
      <w:r w:rsidRPr="00EE0436">
        <w:rPr>
          <w:rFonts w:ascii="Arial" w:hAnsi="Arial" w:cs="Arial"/>
          <w:sz w:val="22"/>
          <w:szCs w:val="22"/>
        </w:rPr>
        <w:tab/>
        <w:t>None</w:t>
      </w:r>
    </w:p>
    <w:p w14:paraId="3CBC903F" w14:textId="01C708BD" w:rsidR="009E5E1B" w:rsidRPr="00EE0436" w:rsidRDefault="009E5E1B" w:rsidP="00165D10">
      <w:pPr>
        <w:pStyle w:val="NoSpacing"/>
        <w:ind w:left="720" w:firstLine="720"/>
        <w:rPr>
          <w:rFonts w:ascii="Arial" w:hAnsi="Arial" w:cs="Arial"/>
          <w:sz w:val="22"/>
          <w:szCs w:val="22"/>
        </w:rPr>
      </w:pPr>
      <w:r w:rsidRPr="00EE0436">
        <w:rPr>
          <w:rFonts w:ascii="Arial" w:hAnsi="Arial" w:cs="Arial"/>
          <w:sz w:val="22"/>
          <w:szCs w:val="22"/>
        </w:rPr>
        <w:t>ABSENT</w:t>
      </w:r>
      <w:r w:rsidR="00E0701F" w:rsidRPr="00EE0436">
        <w:rPr>
          <w:rFonts w:ascii="Arial" w:hAnsi="Arial" w:cs="Arial"/>
          <w:sz w:val="22"/>
          <w:szCs w:val="22"/>
        </w:rPr>
        <w:t>:</w:t>
      </w:r>
      <w:r w:rsidR="00E0701F" w:rsidRPr="00EE0436">
        <w:rPr>
          <w:rFonts w:ascii="Arial" w:hAnsi="Arial" w:cs="Arial"/>
          <w:sz w:val="22"/>
          <w:szCs w:val="22"/>
        </w:rPr>
        <w:tab/>
      </w:r>
      <w:r w:rsidR="00C63ECE">
        <w:rPr>
          <w:rFonts w:ascii="Arial" w:hAnsi="Arial" w:cs="Arial"/>
          <w:sz w:val="22"/>
          <w:szCs w:val="22"/>
        </w:rPr>
        <w:t>Graham</w:t>
      </w:r>
    </w:p>
    <w:p w14:paraId="19C43CE9" w14:textId="77777777" w:rsidR="00EF6EA6" w:rsidRPr="00EE0436" w:rsidRDefault="00EF6EA6" w:rsidP="00115AE9">
      <w:pPr>
        <w:pStyle w:val="NoSpacing"/>
        <w:rPr>
          <w:rFonts w:ascii="Arial" w:hAnsi="Arial" w:cs="Arial"/>
          <w:b/>
          <w:bCs/>
          <w:sz w:val="22"/>
          <w:szCs w:val="22"/>
          <w:highlight w:val="yellow"/>
          <w:u w:val="single"/>
        </w:rPr>
      </w:pPr>
    </w:p>
    <w:p w14:paraId="48E69186" w14:textId="77777777" w:rsidR="00DC065A" w:rsidRPr="00EE0436" w:rsidRDefault="00EF6EA6" w:rsidP="00371924">
      <w:pPr>
        <w:pStyle w:val="NoSpacing"/>
        <w:rPr>
          <w:rFonts w:ascii="Arial" w:hAnsi="Arial" w:cs="Arial"/>
          <w:b/>
          <w:bCs/>
          <w:sz w:val="22"/>
          <w:szCs w:val="22"/>
          <w:u w:val="single"/>
        </w:rPr>
      </w:pPr>
      <w:r w:rsidRPr="00EE0436">
        <w:rPr>
          <w:rFonts w:ascii="Arial" w:hAnsi="Arial" w:cs="Arial"/>
          <w:b/>
          <w:bCs/>
          <w:sz w:val="22"/>
          <w:szCs w:val="22"/>
          <w:u w:val="single"/>
        </w:rPr>
        <w:t>Unfinished Business</w:t>
      </w:r>
    </w:p>
    <w:p w14:paraId="58E71C15" w14:textId="6174FC25" w:rsidR="00371924" w:rsidRPr="00EE0436" w:rsidRDefault="00900BFD" w:rsidP="00371924">
      <w:pPr>
        <w:pStyle w:val="NoSpacing"/>
        <w:rPr>
          <w:rFonts w:ascii="Arial" w:hAnsi="Arial" w:cs="Arial"/>
          <w:b/>
          <w:bCs/>
          <w:sz w:val="22"/>
          <w:szCs w:val="22"/>
        </w:rPr>
      </w:pPr>
      <w:r>
        <w:rPr>
          <w:rFonts w:ascii="Arial" w:hAnsi="Arial" w:cs="Arial"/>
          <w:b/>
          <w:bCs/>
          <w:sz w:val="22"/>
          <w:szCs w:val="22"/>
        </w:rPr>
        <w:t>No unfinished business.</w:t>
      </w:r>
    </w:p>
    <w:p w14:paraId="031073D2" w14:textId="77777777" w:rsidR="00BB36BE" w:rsidRDefault="00BB36BE" w:rsidP="00115AE9">
      <w:pPr>
        <w:pStyle w:val="NoSpacing"/>
        <w:rPr>
          <w:rFonts w:ascii="Arial" w:hAnsi="Arial" w:cs="Arial"/>
          <w:b/>
          <w:bCs/>
          <w:sz w:val="22"/>
          <w:szCs w:val="22"/>
          <w:u w:val="single"/>
        </w:rPr>
      </w:pPr>
    </w:p>
    <w:p w14:paraId="2AFA2041" w14:textId="4BE74A0B" w:rsidR="00DB64A8" w:rsidRPr="00EE0436" w:rsidRDefault="002F105E" w:rsidP="00115AE9">
      <w:pPr>
        <w:pStyle w:val="NoSpacing"/>
        <w:rPr>
          <w:rFonts w:ascii="Arial" w:hAnsi="Arial" w:cs="Arial"/>
          <w:b/>
          <w:bCs/>
          <w:sz w:val="22"/>
          <w:szCs w:val="22"/>
        </w:rPr>
      </w:pPr>
      <w:r w:rsidRPr="00EE0436">
        <w:rPr>
          <w:rFonts w:ascii="Arial" w:hAnsi="Arial" w:cs="Arial"/>
          <w:b/>
          <w:bCs/>
          <w:sz w:val="22"/>
          <w:szCs w:val="22"/>
          <w:u w:val="single"/>
        </w:rPr>
        <w:t>New</w:t>
      </w:r>
      <w:r w:rsidR="00DB64A8" w:rsidRPr="00EE0436">
        <w:rPr>
          <w:rFonts w:ascii="Arial" w:hAnsi="Arial" w:cs="Arial"/>
          <w:b/>
          <w:bCs/>
          <w:sz w:val="22"/>
          <w:szCs w:val="22"/>
          <w:u w:val="single"/>
        </w:rPr>
        <w:t xml:space="preserve"> Business</w:t>
      </w:r>
      <w:r w:rsidR="00EF6EA6" w:rsidRPr="00EE0436">
        <w:rPr>
          <w:rFonts w:ascii="Arial" w:hAnsi="Arial" w:cs="Arial"/>
          <w:sz w:val="22"/>
          <w:szCs w:val="22"/>
        </w:rPr>
        <w:t xml:space="preserve">.  </w:t>
      </w:r>
    </w:p>
    <w:p w14:paraId="4D0775A7" w14:textId="52F5259A" w:rsidR="00DB64A8" w:rsidRPr="00EE0436" w:rsidRDefault="00900BFD" w:rsidP="00DB64A8">
      <w:pPr>
        <w:pStyle w:val="NoSpacing"/>
        <w:rPr>
          <w:rFonts w:ascii="Arial" w:hAnsi="Arial" w:cs="Arial"/>
          <w:b/>
          <w:bCs/>
          <w:sz w:val="22"/>
          <w:szCs w:val="22"/>
        </w:rPr>
      </w:pPr>
      <w:r>
        <w:rPr>
          <w:rFonts w:ascii="Arial" w:hAnsi="Arial" w:cs="Arial"/>
          <w:b/>
          <w:bCs/>
          <w:sz w:val="22"/>
          <w:szCs w:val="22"/>
        </w:rPr>
        <w:t>No new business.</w:t>
      </w:r>
    </w:p>
    <w:p w14:paraId="6499A1A8" w14:textId="77777777" w:rsidR="00BB36BE" w:rsidRDefault="00BB36BE" w:rsidP="00DB64A8">
      <w:pPr>
        <w:pStyle w:val="NoSpacing"/>
        <w:rPr>
          <w:rFonts w:ascii="Arial" w:hAnsi="Arial" w:cs="Arial"/>
          <w:b/>
          <w:bCs/>
          <w:sz w:val="22"/>
          <w:szCs w:val="22"/>
          <w:u w:val="single"/>
        </w:rPr>
      </w:pPr>
    </w:p>
    <w:p w14:paraId="4FFFA32C" w14:textId="29380161" w:rsidR="00DB64A8" w:rsidRPr="00EE0436" w:rsidRDefault="00DB64A8" w:rsidP="00DB64A8">
      <w:pPr>
        <w:pStyle w:val="NoSpacing"/>
        <w:rPr>
          <w:rFonts w:ascii="Arial" w:hAnsi="Arial" w:cs="Arial"/>
          <w:sz w:val="22"/>
          <w:szCs w:val="22"/>
        </w:rPr>
      </w:pPr>
      <w:r w:rsidRPr="00EE0436">
        <w:rPr>
          <w:rFonts w:ascii="Arial" w:hAnsi="Arial" w:cs="Arial"/>
          <w:b/>
          <w:bCs/>
          <w:sz w:val="22"/>
          <w:szCs w:val="22"/>
          <w:u w:val="single"/>
        </w:rPr>
        <w:t>Adjourn</w:t>
      </w:r>
    </w:p>
    <w:p w14:paraId="24CD9C50" w14:textId="44DC9D0E" w:rsidR="00C619EA" w:rsidRPr="00EE0436" w:rsidRDefault="00EF6EA6" w:rsidP="00115AE9">
      <w:pPr>
        <w:pStyle w:val="NoSpacing"/>
        <w:rPr>
          <w:rFonts w:ascii="Arial" w:hAnsi="Arial" w:cs="Arial"/>
          <w:sz w:val="22"/>
          <w:szCs w:val="22"/>
        </w:rPr>
      </w:pPr>
      <w:r w:rsidRPr="00EE0436">
        <w:rPr>
          <w:rFonts w:ascii="Arial" w:hAnsi="Arial" w:cs="Arial"/>
          <w:sz w:val="22"/>
          <w:szCs w:val="22"/>
        </w:rPr>
        <w:t xml:space="preserve">Commissioner </w:t>
      </w:r>
      <w:r w:rsidR="00BB36BE">
        <w:rPr>
          <w:rFonts w:ascii="Arial" w:hAnsi="Arial" w:cs="Arial"/>
          <w:sz w:val="22"/>
          <w:szCs w:val="22"/>
        </w:rPr>
        <w:t xml:space="preserve">Simmons </w:t>
      </w:r>
      <w:r w:rsidR="00C619EA" w:rsidRPr="00EE0436">
        <w:rPr>
          <w:rFonts w:ascii="Arial" w:hAnsi="Arial" w:cs="Arial"/>
          <w:sz w:val="22"/>
          <w:szCs w:val="22"/>
        </w:rPr>
        <w:t>made the motion to adjourn the meeting</w:t>
      </w:r>
      <w:r w:rsidR="00165D10" w:rsidRPr="00EE0436">
        <w:rPr>
          <w:rFonts w:ascii="Arial" w:hAnsi="Arial" w:cs="Arial"/>
          <w:sz w:val="22"/>
          <w:szCs w:val="22"/>
        </w:rPr>
        <w:t xml:space="preserve">. </w:t>
      </w:r>
      <w:r w:rsidR="00403125" w:rsidRPr="00EE0436">
        <w:rPr>
          <w:rFonts w:ascii="Arial" w:hAnsi="Arial" w:cs="Arial"/>
          <w:sz w:val="22"/>
          <w:szCs w:val="22"/>
        </w:rPr>
        <w:t xml:space="preserve"> </w:t>
      </w:r>
      <w:r w:rsidR="005826AC" w:rsidRPr="00EE0436">
        <w:rPr>
          <w:rFonts w:ascii="Arial" w:hAnsi="Arial" w:cs="Arial"/>
          <w:sz w:val="22"/>
          <w:szCs w:val="22"/>
        </w:rPr>
        <w:t xml:space="preserve">Commissioner </w:t>
      </w:r>
      <w:r w:rsidR="00BB36BE">
        <w:rPr>
          <w:rFonts w:ascii="Arial" w:hAnsi="Arial" w:cs="Arial"/>
          <w:sz w:val="22"/>
          <w:szCs w:val="22"/>
        </w:rPr>
        <w:t xml:space="preserve">Prather </w:t>
      </w:r>
      <w:r w:rsidR="00DF4DE9" w:rsidRPr="00EE0436">
        <w:rPr>
          <w:rFonts w:ascii="Arial" w:hAnsi="Arial" w:cs="Arial"/>
          <w:sz w:val="22"/>
          <w:szCs w:val="22"/>
        </w:rPr>
        <w:t xml:space="preserve">seconded the motion. </w:t>
      </w:r>
      <w:r w:rsidR="00852509" w:rsidRPr="00EE0436">
        <w:rPr>
          <w:rFonts w:ascii="Arial" w:hAnsi="Arial" w:cs="Arial"/>
          <w:sz w:val="22"/>
          <w:szCs w:val="22"/>
        </w:rPr>
        <w:t xml:space="preserve"> </w:t>
      </w:r>
      <w:r w:rsidR="00C619EA" w:rsidRPr="00EE0436">
        <w:rPr>
          <w:rFonts w:ascii="Arial" w:hAnsi="Arial" w:cs="Arial"/>
          <w:sz w:val="22"/>
          <w:szCs w:val="22"/>
        </w:rPr>
        <w:t xml:space="preserve">Upon </w:t>
      </w:r>
      <w:r w:rsidR="00432CEE" w:rsidRPr="00EE0436">
        <w:rPr>
          <w:rFonts w:ascii="Arial" w:hAnsi="Arial" w:cs="Arial"/>
          <w:sz w:val="22"/>
          <w:szCs w:val="22"/>
        </w:rPr>
        <w:t xml:space="preserve">a </w:t>
      </w:r>
      <w:r w:rsidR="00C619EA" w:rsidRPr="00EE0436">
        <w:rPr>
          <w:rFonts w:ascii="Arial" w:hAnsi="Arial" w:cs="Arial"/>
          <w:sz w:val="22"/>
          <w:szCs w:val="22"/>
        </w:rPr>
        <w:t xml:space="preserve">unanimous favorable vote, </w:t>
      </w:r>
      <w:r w:rsidR="005E3316">
        <w:rPr>
          <w:rFonts w:ascii="Arial" w:hAnsi="Arial" w:cs="Arial"/>
          <w:sz w:val="22"/>
          <w:szCs w:val="22"/>
        </w:rPr>
        <w:t>Chairman Mueller</w:t>
      </w:r>
      <w:r w:rsidR="00C619EA" w:rsidRPr="00EE0436">
        <w:rPr>
          <w:rFonts w:ascii="Arial" w:hAnsi="Arial" w:cs="Arial"/>
          <w:sz w:val="22"/>
          <w:szCs w:val="22"/>
        </w:rPr>
        <w:t xml:space="preserve"> declared the motion approved.</w:t>
      </w:r>
    </w:p>
    <w:p w14:paraId="13CFD83A" w14:textId="77777777" w:rsidR="00E923C4" w:rsidRPr="00EE0436" w:rsidRDefault="00E923C4" w:rsidP="00D16D74">
      <w:pPr>
        <w:pStyle w:val="NoSpacing"/>
        <w:ind w:left="5760" w:firstLine="720"/>
        <w:rPr>
          <w:rFonts w:ascii="Arial" w:hAnsi="Arial" w:cs="Arial"/>
          <w:sz w:val="22"/>
          <w:szCs w:val="22"/>
        </w:rPr>
      </w:pPr>
    </w:p>
    <w:p w14:paraId="585687C4" w14:textId="77777777" w:rsidR="0044439D" w:rsidRPr="00EE0436" w:rsidRDefault="0044439D" w:rsidP="00D16D74">
      <w:pPr>
        <w:pStyle w:val="NoSpacing"/>
        <w:ind w:left="5760" w:firstLine="720"/>
        <w:rPr>
          <w:rFonts w:ascii="Arial" w:hAnsi="Arial" w:cs="Arial"/>
          <w:sz w:val="22"/>
          <w:szCs w:val="22"/>
        </w:rPr>
      </w:pPr>
    </w:p>
    <w:p w14:paraId="33E0B265" w14:textId="77777777" w:rsidR="0044439D" w:rsidRPr="00EE0436" w:rsidRDefault="0044439D" w:rsidP="00D16D74">
      <w:pPr>
        <w:pStyle w:val="NoSpacing"/>
        <w:ind w:left="5760" w:firstLine="720"/>
        <w:rPr>
          <w:rFonts w:ascii="Arial" w:hAnsi="Arial" w:cs="Arial"/>
          <w:sz w:val="22"/>
          <w:szCs w:val="22"/>
        </w:rPr>
      </w:pPr>
    </w:p>
    <w:p w14:paraId="55FF24DC" w14:textId="0AA34026" w:rsidR="00392893" w:rsidRPr="00EE0436" w:rsidRDefault="00B207D7" w:rsidP="00D16D74">
      <w:pPr>
        <w:pStyle w:val="NoSpacing"/>
        <w:ind w:left="5760" w:firstLine="720"/>
        <w:rPr>
          <w:rFonts w:ascii="Arial" w:hAnsi="Arial" w:cs="Arial"/>
          <w:sz w:val="22"/>
          <w:szCs w:val="22"/>
        </w:rPr>
      </w:pPr>
      <w:r w:rsidRPr="00EE0436">
        <w:rPr>
          <w:rFonts w:ascii="Arial" w:hAnsi="Arial" w:cs="Arial"/>
          <w:sz w:val="22"/>
          <w:szCs w:val="22"/>
        </w:rPr>
        <w:t>__</w:t>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357337" w:rsidRPr="00EE0436">
        <w:rPr>
          <w:rFonts w:ascii="Arial" w:hAnsi="Arial" w:cs="Arial"/>
          <w:sz w:val="22"/>
          <w:szCs w:val="22"/>
        </w:rPr>
        <w:t>__________________</w:t>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357337" w:rsidRPr="00EE0436">
        <w:rPr>
          <w:rFonts w:ascii="Arial" w:hAnsi="Arial" w:cs="Arial"/>
          <w:sz w:val="22"/>
          <w:szCs w:val="22"/>
        </w:rPr>
        <w:t>__</w:t>
      </w:r>
      <w:r w:rsidR="00FB12AD" w:rsidRPr="00EE0436">
        <w:rPr>
          <w:rFonts w:ascii="Arial" w:hAnsi="Arial" w:cs="Arial"/>
          <w:sz w:val="22"/>
          <w:szCs w:val="22"/>
        </w:rPr>
        <w:softHyphen/>
      </w:r>
      <w:r w:rsidR="00FB12AD" w:rsidRPr="00EE0436">
        <w:rPr>
          <w:rFonts w:ascii="Arial" w:hAnsi="Arial" w:cs="Arial"/>
          <w:sz w:val="22"/>
          <w:szCs w:val="22"/>
        </w:rPr>
        <w:softHyphen/>
      </w:r>
      <w:r w:rsidR="00FB12AD" w:rsidRPr="00EE0436">
        <w:rPr>
          <w:rFonts w:ascii="Arial" w:hAnsi="Arial" w:cs="Arial"/>
          <w:sz w:val="22"/>
          <w:szCs w:val="22"/>
        </w:rPr>
        <w:softHyphen/>
      </w:r>
      <w:r w:rsidR="005B4A4F" w:rsidRPr="00EE0436">
        <w:rPr>
          <w:rFonts w:ascii="Arial" w:hAnsi="Arial" w:cs="Arial"/>
          <w:sz w:val="22"/>
          <w:szCs w:val="22"/>
        </w:rPr>
        <w:t xml:space="preserve"> </w:t>
      </w:r>
      <w:r w:rsidR="00357337" w:rsidRPr="00EE0436">
        <w:rPr>
          <w:rFonts w:ascii="Arial" w:hAnsi="Arial" w:cs="Arial"/>
          <w:sz w:val="22"/>
          <w:szCs w:val="22"/>
        </w:rPr>
        <w:t xml:space="preserve"> </w:t>
      </w:r>
    </w:p>
    <w:p w14:paraId="2D53CF46" w14:textId="28D2E84D" w:rsidR="00357337" w:rsidRPr="00EE0436" w:rsidRDefault="0054109A" w:rsidP="00115AE9">
      <w:pPr>
        <w:pStyle w:val="NoSpacing"/>
        <w:ind w:left="5760" w:firstLine="720"/>
        <w:rPr>
          <w:rFonts w:ascii="Arial" w:hAnsi="Arial" w:cs="Arial"/>
          <w:sz w:val="22"/>
          <w:szCs w:val="22"/>
        </w:rPr>
      </w:pPr>
      <w:r w:rsidRPr="00EE0436">
        <w:rPr>
          <w:rFonts w:ascii="Arial" w:hAnsi="Arial" w:cs="Arial"/>
          <w:sz w:val="22"/>
          <w:szCs w:val="22"/>
        </w:rPr>
        <w:t>Dennis Mueller</w:t>
      </w:r>
      <w:r w:rsidR="00357337" w:rsidRPr="00EE0436">
        <w:rPr>
          <w:rFonts w:ascii="Arial" w:hAnsi="Arial" w:cs="Arial"/>
          <w:sz w:val="22"/>
          <w:szCs w:val="22"/>
        </w:rPr>
        <w:t>, Chair</w:t>
      </w:r>
      <w:r w:rsidR="00A4331D" w:rsidRPr="00EE0436">
        <w:rPr>
          <w:rFonts w:ascii="Arial" w:hAnsi="Arial" w:cs="Arial"/>
          <w:sz w:val="22"/>
          <w:szCs w:val="22"/>
        </w:rPr>
        <w:t>man</w:t>
      </w:r>
    </w:p>
    <w:p w14:paraId="0AFED82D" w14:textId="77777777" w:rsidR="00357337" w:rsidRPr="00EE0436" w:rsidRDefault="00357337" w:rsidP="00115AE9">
      <w:pPr>
        <w:pStyle w:val="NoSpacing"/>
        <w:rPr>
          <w:rFonts w:ascii="Arial" w:hAnsi="Arial" w:cs="Arial"/>
          <w:sz w:val="22"/>
          <w:szCs w:val="22"/>
        </w:rPr>
      </w:pPr>
      <w:r w:rsidRPr="00EE0436">
        <w:rPr>
          <w:rFonts w:ascii="Arial" w:hAnsi="Arial" w:cs="Arial"/>
          <w:sz w:val="22"/>
          <w:szCs w:val="22"/>
        </w:rPr>
        <w:t xml:space="preserve">ATTEST: _______________________ </w:t>
      </w:r>
    </w:p>
    <w:p w14:paraId="437AA82B" w14:textId="6CF3A108" w:rsidR="00C0495E" w:rsidRPr="00EE0436" w:rsidRDefault="001A3C4E" w:rsidP="00115AE9">
      <w:pPr>
        <w:pStyle w:val="NoSpacing"/>
        <w:rPr>
          <w:rFonts w:ascii="Arial" w:hAnsi="Arial" w:cs="Arial"/>
          <w:sz w:val="22"/>
          <w:szCs w:val="22"/>
        </w:rPr>
      </w:pPr>
      <w:r w:rsidRPr="00EE0436">
        <w:rPr>
          <w:rFonts w:ascii="Arial" w:hAnsi="Arial" w:cs="Arial"/>
          <w:sz w:val="22"/>
          <w:szCs w:val="22"/>
        </w:rPr>
        <w:t xml:space="preserve">  </w:t>
      </w:r>
      <w:r w:rsidR="00DB64A8" w:rsidRPr="00EE0436">
        <w:rPr>
          <w:rFonts w:ascii="Arial" w:hAnsi="Arial" w:cs="Arial"/>
          <w:sz w:val="22"/>
          <w:szCs w:val="22"/>
        </w:rPr>
        <w:tab/>
        <w:t xml:space="preserve">    </w:t>
      </w:r>
      <w:r w:rsidR="00684263" w:rsidRPr="00EE0436">
        <w:rPr>
          <w:rFonts w:ascii="Arial" w:hAnsi="Arial" w:cs="Arial"/>
          <w:sz w:val="22"/>
          <w:szCs w:val="22"/>
        </w:rPr>
        <w:t>Michelle Wessler</w:t>
      </w:r>
      <w:r w:rsidR="00357337" w:rsidRPr="00EE0436">
        <w:rPr>
          <w:rFonts w:ascii="Arial" w:hAnsi="Arial" w:cs="Arial"/>
          <w:sz w:val="22"/>
          <w:szCs w:val="22"/>
        </w:rPr>
        <w:t>, Secretar</w:t>
      </w:r>
      <w:r w:rsidR="00EB1DE5" w:rsidRPr="00EE0436">
        <w:rPr>
          <w:rFonts w:ascii="Arial" w:hAnsi="Arial" w:cs="Arial"/>
          <w:sz w:val="22"/>
          <w:szCs w:val="22"/>
        </w:rPr>
        <w:t>y</w:t>
      </w:r>
    </w:p>
    <w:sectPr w:rsidR="00C0495E" w:rsidRPr="00EE0436" w:rsidSect="00EE04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1212" w14:textId="77777777" w:rsidR="00304223" w:rsidRDefault="00304223" w:rsidP="00844893">
      <w:r>
        <w:separator/>
      </w:r>
    </w:p>
  </w:endnote>
  <w:endnote w:type="continuationSeparator" w:id="0">
    <w:p w14:paraId="5A888DC9" w14:textId="77777777" w:rsidR="00304223" w:rsidRDefault="00304223"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2831" w14:textId="77777777" w:rsidR="00304223" w:rsidRDefault="00304223" w:rsidP="00844893">
      <w:r>
        <w:separator/>
      </w:r>
    </w:p>
  </w:footnote>
  <w:footnote w:type="continuationSeparator" w:id="0">
    <w:p w14:paraId="28D838F1" w14:textId="77777777" w:rsidR="00304223" w:rsidRDefault="00304223"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FEA"/>
    <w:multiLevelType w:val="hybridMultilevel"/>
    <w:tmpl w:val="414ED6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2594F"/>
    <w:multiLevelType w:val="hybridMultilevel"/>
    <w:tmpl w:val="0E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5B1"/>
    <w:multiLevelType w:val="hybridMultilevel"/>
    <w:tmpl w:val="8D68554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4B086D"/>
    <w:multiLevelType w:val="hybridMultilevel"/>
    <w:tmpl w:val="41D03F6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0BE1"/>
    <w:multiLevelType w:val="hybridMultilevel"/>
    <w:tmpl w:val="6E3EA922"/>
    <w:lvl w:ilvl="0" w:tplc="17522B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429BA"/>
    <w:multiLevelType w:val="hybridMultilevel"/>
    <w:tmpl w:val="1780F4AC"/>
    <w:lvl w:ilvl="0" w:tplc="39FA8014">
      <w:start w:val="4"/>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96BDD"/>
    <w:multiLevelType w:val="hybridMultilevel"/>
    <w:tmpl w:val="0C38315A"/>
    <w:lvl w:ilvl="0" w:tplc="9EB89ABA">
      <w:start w:val="2"/>
      <w:numFmt w:val="upperLetter"/>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424BBB"/>
    <w:multiLevelType w:val="hybridMultilevel"/>
    <w:tmpl w:val="0CD2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55658487">
    <w:abstractNumId w:val="9"/>
  </w:num>
  <w:num w:numId="2" w16cid:durableId="1865627525">
    <w:abstractNumId w:val="17"/>
  </w:num>
  <w:num w:numId="3" w16cid:durableId="2097896435">
    <w:abstractNumId w:val="7"/>
  </w:num>
  <w:num w:numId="4" w16cid:durableId="26567284">
    <w:abstractNumId w:val="41"/>
  </w:num>
  <w:num w:numId="5" w16cid:durableId="1839342261">
    <w:abstractNumId w:val="26"/>
  </w:num>
  <w:num w:numId="6" w16cid:durableId="1307007245">
    <w:abstractNumId w:val="2"/>
  </w:num>
  <w:num w:numId="7" w16cid:durableId="1114448002">
    <w:abstractNumId w:val="27"/>
  </w:num>
  <w:num w:numId="8" w16cid:durableId="1350790284">
    <w:abstractNumId w:val="22"/>
  </w:num>
  <w:num w:numId="9" w16cid:durableId="1115292029">
    <w:abstractNumId w:val="10"/>
  </w:num>
  <w:num w:numId="10" w16cid:durableId="1680623258">
    <w:abstractNumId w:val="15"/>
  </w:num>
  <w:num w:numId="11" w16cid:durableId="1036810971">
    <w:abstractNumId w:val="19"/>
  </w:num>
  <w:num w:numId="12" w16cid:durableId="249432134">
    <w:abstractNumId w:val="6"/>
  </w:num>
  <w:num w:numId="13" w16cid:durableId="409693218">
    <w:abstractNumId w:val="4"/>
  </w:num>
  <w:num w:numId="14" w16cid:durableId="21825373">
    <w:abstractNumId w:val="11"/>
  </w:num>
  <w:num w:numId="15" w16cid:durableId="830372247">
    <w:abstractNumId w:val="21"/>
  </w:num>
  <w:num w:numId="16" w16cid:durableId="1270352197">
    <w:abstractNumId w:val="36"/>
  </w:num>
  <w:num w:numId="17" w16cid:durableId="1851944044">
    <w:abstractNumId w:val="34"/>
  </w:num>
  <w:num w:numId="18" w16cid:durableId="1764373138">
    <w:abstractNumId w:val="12"/>
  </w:num>
  <w:num w:numId="19" w16cid:durableId="490678782">
    <w:abstractNumId w:val="35"/>
  </w:num>
  <w:num w:numId="20" w16cid:durableId="847059653">
    <w:abstractNumId w:val="25"/>
  </w:num>
  <w:num w:numId="21" w16cid:durableId="177349936">
    <w:abstractNumId w:val="18"/>
  </w:num>
  <w:num w:numId="22" w16cid:durableId="578757058">
    <w:abstractNumId w:val="37"/>
  </w:num>
  <w:num w:numId="23" w16cid:durableId="19360786">
    <w:abstractNumId w:val="16"/>
  </w:num>
  <w:num w:numId="24" w16cid:durableId="943271957">
    <w:abstractNumId w:val="29"/>
  </w:num>
  <w:num w:numId="25" w16cid:durableId="1279604166">
    <w:abstractNumId w:val="23"/>
  </w:num>
  <w:num w:numId="26" w16cid:durableId="1247303812">
    <w:abstractNumId w:val="0"/>
  </w:num>
  <w:num w:numId="27" w16cid:durableId="1473861793">
    <w:abstractNumId w:val="32"/>
  </w:num>
  <w:num w:numId="28" w16cid:durableId="823394701">
    <w:abstractNumId w:val="5"/>
  </w:num>
  <w:num w:numId="29" w16cid:durableId="575750301">
    <w:abstractNumId w:val="31"/>
  </w:num>
  <w:num w:numId="30" w16cid:durableId="1662662080">
    <w:abstractNumId w:val="40"/>
  </w:num>
  <w:num w:numId="31" w16cid:durableId="1663316274">
    <w:abstractNumId w:val="44"/>
  </w:num>
  <w:num w:numId="32" w16cid:durableId="1958753792">
    <w:abstractNumId w:val="43"/>
  </w:num>
  <w:num w:numId="33" w16cid:durableId="1914194952">
    <w:abstractNumId w:val="33"/>
  </w:num>
  <w:num w:numId="34" w16cid:durableId="833256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8"/>
  </w:num>
  <w:num w:numId="37" w16cid:durableId="979119336">
    <w:abstractNumId w:val="39"/>
  </w:num>
  <w:num w:numId="38" w16cid:durableId="687751348">
    <w:abstractNumId w:val="24"/>
  </w:num>
  <w:num w:numId="39" w16cid:durableId="372460971">
    <w:abstractNumId w:val="13"/>
  </w:num>
  <w:num w:numId="40" w16cid:durableId="1972709876">
    <w:abstractNumId w:val="42"/>
  </w:num>
  <w:num w:numId="41" w16cid:durableId="1840459358">
    <w:abstractNumId w:val="3"/>
  </w:num>
  <w:num w:numId="42" w16cid:durableId="1405108368">
    <w:abstractNumId w:val="1"/>
  </w:num>
  <w:num w:numId="43" w16cid:durableId="520900728">
    <w:abstractNumId w:val="8"/>
  </w:num>
  <w:num w:numId="44" w16cid:durableId="1787967091">
    <w:abstractNumId w:val="14"/>
  </w:num>
  <w:num w:numId="45" w16cid:durableId="1769353767">
    <w:abstractNumId w:val="45"/>
  </w:num>
  <w:num w:numId="46" w16cid:durableId="18058062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078600">
    <w:abstractNumId w:val="33"/>
  </w:num>
  <w:num w:numId="48" w16cid:durableId="129255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4FAIOsjwktAAAA"/>
  </w:docVars>
  <w:rsids>
    <w:rsidRoot w:val="00C0495E"/>
    <w:rsid w:val="00000359"/>
    <w:rsid w:val="000019B2"/>
    <w:rsid w:val="000048B5"/>
    <w:rsid w:val="0000589B"/>
    <w:rsid w:val="00011FD7"/>
    <w:rsid w:val="00012C97"/>
    <w:rsid w:val="00013335"/>
    <w:rsid w:val="000205C9"/>
    <w:rsid w:val="00020CD2"/>
    <w:rsid w:val="0002633C"/>
    <w:rsid w:val="00027479"/>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5E99"/>
    <w:rsid w:val="00066BDD"/>
    <w:rsid w:val="00074BAF"/>
    <w:rsid w:val="00076CBF"/>
    <w:rsid w:val="00077499"/>
    <w:rsid w:val="00080D2F"/>
    <w:rsid w:val="00085C4E"/>
    <w:rsid w:val="00085D39"/>
    <w:rsid w:val="00086552"/>
    <w:rsid w:val="000865BE"/>
    <w:rsid w:val="00093B1F"/>
    <w:rsid w:val="00093C61"/>
    <w:rsid w:val="000957B4"/>
    <w:rsid w:val="0009764A"/>
    <w:rsid w:val="000979E8"/>
    <w:rsid w:val="00097DFA"/>
    <w:rsid w:val="000A1200"/>
    <w:rsid w:val="000A3F43"/>
    <w:rsid w:val="000A79FD"/>
    <w:rsid w:val="000A7D68"/>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01E2"/>
    <w:rsid w:val="000F200B"/>
    <w:rsid w:val="000F37F0"/>
    <w:rsid w:val="000F7485"/>
    <w:rsid w:val="00100D38"/>
    <w:rsid w:val="00102D59"/>
    <w:rsid w:val="00104514"/>
    <w:rsid w:val="00104B2D"/>
    <w:rsid w:val="00106F64"/>
    <w:rsid w:val="00107804"/>
    <w:rsid w:val="001148F1"/>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C5D88"/>
    <w:rsid w:val="001D14C2"/>
    <w:rsid w:val="001D4E14"/>
    <w:rsid w:val="001D65E2"/>
    <w:rsid w:val="001E1A47"/>
    <w:rsid w:val="001E21EE"/>
    <w:rsid w:val="001E54FD"/>
    <w:rsid w:val="001E5D3A"/>
    <w:rsid w:val="001E60E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656"/>
    <w:rsid w:val="00281D54"/>
    <w:rsid w:val="00282F90"/>
    <w:rsid w:val="002830DF"/>
    <w:rsid w:val="002832D6"/>
    <w:rsid w:val="00286066"/>
    <w:rsid w:val="00286A77"/>
    <w:rsid w:val="00287153"/>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223"/>
    <w:rsid w:val="00304C52"/>
    <w:rsid w:val="00307D39"/>
    <w:rsid w:val="00307F16"/>
    <w:rsid w:val="00310788"/>
    <w:rsid w:val="00310BBF"/>
    <w:rsid w:val="003141AE"/>
    <w:rsid w:val="00314850"/>
    <w:rsid w:val="00314DDA"/>
    <w:rsid w:val="003210F9"/>
    <w:rsid w:val="00323506"/>
    <w:rsid w:val="00324951"/>
    <w:rsid w:val="00327708"/>
    <w:rsid w:val="00330881"/>
    <w:rsid w:val="0033268A"/>
    <w:rsid w:val="00332C99"/>
    <w:rsid w:val="00333017"/>
    <w:rsid w:val="00334FAB"/>
    <w:rsid w:val="0034297E"/>
    <w:rsid w:val="00343AB2"/>
    <w:rsid w:val="003460D0"/>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7744A"/>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2A5D"/>
    <w:rsid w:val="003E35E9"/>
    <w:rsid w:val="003E3C91"/>
    <w:rsid w:val="003E5F36"/>
    <w:rsid w:val="003E6132"/>
    <w:rsid w:val="003E7BF3"/>
    <w:rsid w:val="003F1364"/>
    <w:rsid w:val="003F1390"/>
    <w:rsid w:val="003F24C4"/>
    <w:rsid w:val="003F422C"/>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A0ACC"/>
    <w:rsid w:val="004A1C20"/>
    <w:rsid w:val="004A63D5"/>
    <w:rsid w:val="004A6534"/>
    <w:rsid w:val="004B15A3"/>
    <w:rsid w:val="004B177B"/>
    <w:rsid w:val="004B59A2"/>
    <w:rsid w:val="004B662A"/>
    <w:rsid w:val="004B69E3"/>
    <w:rsid w:val="004B79BA"/>
    <w:rsid w:val="004C2687"/>
    <w:rsid w:val="004C2A76"/>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66DA"/>
    <w:rsid w:val="004F6AB3"/>
    <w:rsid w:val="00500660"/>
    <w:rsid w:val="005033A5"/>
    <w:rsid w:val="005064D0"/>
    <w:rsid w:val="00507691"/>
    <w:rsid w:val="00512F42"/>
    <w:rsid w:val="00514618"/>
    <w:rsid w:val="0051550B"/>
    <w:rsid w:val="005163FD"/>
    <w:rsid w:val="00517959"/>
    <w:rsid w:val="00523BF1"/>
    <w:rsid w:val="005247E0"/>
    <w:rsid w:val="0052670A"/>
    <w:rsid w:val="00530D2F"/>
    <w:rsid w:val="00530F8F"/>
    <w:rsid w:val="00531897"/>
    <w:rsid w:val="0053465A"/>
    <w:rsid w:val="00536A5F"/>
    <w:rsid w:val="0054109A"/>
    <w:rsid w:val="0054371C"/>
    <w:rsid w:val="0054599E"/>
    <w:rsid w:val="0054641C"/>
    <w:rsid w:val="005476B4"/>
    <w:rsid w:val="00547AD3"/>
    <w:rsid w:val="005512F5"/>
    <w:rsid w:val="00551BB2"/>
    <w:rsid w:val="00553EA1"/>
    <w:rsid w:val="00555899"/>
    <w:rsid w:val="00555A80"/>
    <w:rsid w:val="0056029B"/>
    <w:rsid w:val="00560870"/>
    <w:rsid w:val="00561952"/>
    <w:rsid w:val="00566AB5"/>
    <w:rsid w:val="00570D6E"/>
    <w:rsid w:val="005715C9"/>
    <w:rsid w:val="00574748"/>
    <w:rsid w:val="00574F0D"/>
    <w:rsid w:val="00580C57"/>
    <w:rsid w:val="00581FB3"/>
    <w:rsid w:val="00582335"/>
    <w:rsid w:val="005826AC"/>
    <w:rsid w:val="00583853"/>
    <w:rsid w:val="00590DE9"/>
    <w:rsid w:val="00591443"/>
    <w:rsid w:val="00592AE1"/>
    <w:rsid w:val="005957FB"/>
    <w:rsid w:val="00595EF8"/>
    <w:rsid w:val="005A18F1"/>
    <w:rsid w:val="005A3ACF"/>
    <w:rsid w:val="005A4276"/>
    <w:rsid w:val="005A5285"/>
    <w:rsid w:val="005A57DA"/>
    <w:rsid w:val="005A6912"/>
    <w:rsid w:val="005B21E3"/>
    <w:rsid w:val="005B4A4F"/>
    <w:rsid w:val="005B4FC0"/>
    <w:rsid w:val="005B508E"/>
    <w:rsid w:val="005B5C4C"/>
    <w:rsid w:val="005C085A"/>
    <w:rsid w:val="005C20DD"/>
    <w:rsid w:val="005C33F8"/>
    <w:rsid w:val="005C44E4"/>
    <w:rsid w:val="005C4CA8"/>
    <w:rsid w:val="005C6A13"/>
    <w:rsid w:val="005C7A26"/>
    <w:rsid w:val="005D22D6"/>
    <w:rsid w:val="005D46A0"/>
    <w:rsid w:val="005D50FE"/>
    <w:rsid w:val="005D56AF"/>
    <w:rsid w:val="005E0004"/>
    <w:rsid w:val="005E012C"/>
    <w:rsid w:val="005E04BC"/>
    <w:rsid w:val="005E0603"/>
    <w:rsid w:val="005E0981"/>
    <w:rsid w:val="005E3316"/>
    <w:rsid w:val="005F3543"/>
    <w:rsid w:val="005F41C8"/>
    <w:rsid w:val="005F4C0E"/>
    <w:rsid w:val="005F5866"/>
    <w:rsid w:val="005F5BC3"/>
    <w:rsid w:val="005F6A32"/>
    <w:rsid w:val="005F6D09"/>
    <w:rsid w:val="005F6DEA"/>
    <w:rsid w:val="005F73CF"/>
    <w:rsid w:val="00601F37"/>
    <w:rsid w:val="0060330C"/>
    <w:rsid w:val="00607B09"/>
    <w:rsid w:val="00612389"/>
    <w:rsid w:val="006137DB"/>
    <w:rsid w:val="00616426"/>
    <w:rsid w:val="00617D55"/>
    <w:rsid w:val="006211B5"/>
    <w:rsid w:val="00621300"/>
    <w:rsid w:val="00623D15"/>
    <w:rsid w:val="00630AF4"/>
    <w:rsid w:val="0063415E"/>
    <w:rsid w:val="006363B6"/>
    <w:rsid w:val="00637505"/>
    <w:rsid w:val="006376B6"/>
    <w:rsid w:val="00644074"/>
    <w:rsid w:val="006455A8"/>
    <w:rsid w:val="006456EE"/>
    <w:rsid w:val="0064692B"/>
    <w:rsid w:val="00652628"/>
    <w:rsid w:val="00654088"/>
    <w:rsid w:val="00654126"/>
    <w:rsid w:val="0065420F"/>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4F0A"/>
    <w:rsid w:val="006C001F"/>
    <w:rsid w:val="006C2207"/>
    <w:rsid w:val="006D1B88"/>
    <w:rsid w:val="006D4F8F"/>
    <w:rsid w:val="006D67A8"/>
    <w:rsid w:val="006D75D3"/>
    <w:rsid w:val="006E2B8E"/>
    <w:rsid w:val="006F0098"/>
    <w:rsid w:val="006F09A4"/>
    <w:rsid w:val="006F0FC9"/>
    <w:rsid w:val="006F22ED"/>
    <w:rsid w:val="006F3AEB"/>
    <w:rsid w:val="006F3BB5"/>
    <w:rsid w:val="00700785"/>
    <w:rsid w:val="00701EF8"/>
    <w:rsid w:val="0070391B"/>
    <w:rsid w:val="00707FC8"/>
    <w:rsid w:val="00711712"/>
    <w:rsid w:val="00711C1F"/>
    <w:rsid w:val="00711E65"/>
    <w:rsid w:val="007135C7"/>
    <w:rsid w:val="00715C7C"/>
    <w:rsid w:val="00716B52"/>
    <w:rsid w:val="00721FFC"/>
    <w:rsid w:val="00722789"/>
    <w:rsid w:val="00723804"/>
    <w:rsid w:val="00725359"/>
    <w:rsid w:val="00726D10"/>
    <w:rsid w:val="00731919"/>
    <w:rsid w:val="00736FAB"/>
    <w:rsid w:val="0074102E"/>
    <w:rsid w:val="00741F0F"/>
    <w:rsid w:val="00742906"/>
    <w:rsid w:val="00743425"/>
    <w:rsid w:val="00744FF3"/>
    <w:rsid w:val="00746343"/>
    <w:rsid w:val="00746597"/>
    <w:rsid w:val="00746789"/>
    <w:rsid w:val="007517FE"/>
    <w:rsid w:val="007519EC"/>
    <w:rsid w:val="007561D4"/>
    <w:rsid w:val="00756DD6"/>
    <w:rsid w:val="0075702D"/>
    <w:rsid w:val="00762970"/>
    <w:rsid w:val="007632E0"/>
    <w:rsid w:val="00765FBF"/>
    <w:rsid w:val="00770DC1"/>
    <w:rsid w:val="00781280"/>
    <w:rsid w:val="00782A59"/>
    <w:rsid w:val="00783F1B"/>
    <w:rsid w:val="0078520C"/>
    <w:rsid w:val="00792D2F"/>
    <w:rsid w:val="007958CB"/>
    <w:rsid w:val="007A512A"/>
    <w:rsid w:val="007A6272"/>
    <w:rsid w:val="007A71E1"/>
    <w:rsid w:val="007B0176"/>
    <w:rsid w:val="007B74DC"/>
    <w:rsid w:val="007B7CC3"/>
    <w:rsid w:val="007C2647"/>
    <w:rsid w:val="007C2E32"/>
    <w:rsid w:val="007C4BE6"/>
    <w:rsid w:val="007C67D5"/>
    <w:rsid w:val="007D1A50"/>
    <w:rsid w:val="007D2BFD"/>
    <w:rsid w:val="007D3283"/>
    <w:rsid w:val="007D78A9"/>
    <w:rsid w:val="007F05EE"/>
    <w:rsid w:val="007F0AD5"/>
    <w:rsid w:val="007F1EDC"/>
    <w:rsid w:val="007F3EEB"/>
    <w:rsid w:val="007F4584"/>
    <w:rsid w:val="007F4728"/>
    <w:rsid w:val="007F58D8"/>
    <w:rsid w:val="008001C5"/>
    <w:rsid w:val="00801E1E"/>
    <w:rsid w:val="0080640E"/>
    <w:rsid w:val="00806CCF"/>
    <w:rsid w:val="00810D0C"/>
    <w:rsid w:val="0081123E"/>
    <w:rsid w:val="00811E3C"/>
    <w:rsid w:val="00812C89"/>
    <w:rsid w:val="00815496"/>
    <w:rsid w:val="00817F4A"/>
    <w:rsid w:val="0082022B"/>
    <w:rsid w:val="00821ADE"/>
    <w:rsid w:val="00826ED9"/>
    <w:rsid w:val="00832D4B"/>
    <w:rsid w:val="008344A8"/>
    <w:rsid w:val="008363A4"/>
    <w:rsid w:val="00837FAA"/>
    <w:rsid w:val="00842CAE"/>
    <w:rsid w:val="00844893"/>
    <w:rsid w:val="00845E7E"/>
    <w:rsid w:val="00846850"/>
    <w:rsid w:val="00851A76"/>
    <w:rsid w:val="00852509"/>
    <w:rsid w:val="008526FB"/>
    <w:rsid w:val="00855093"/>
    <w:rsid w:val="00855715"/>
    <w:rsid w:val="00855F6E"/>
    <w:rsid w:val="00861066"/>
    <w:rsid w:val="00862FF1"/>
    <w:rsid w:val="008638A9"/>
    <w:rsid w:val="00865123"/>
    <w:rsid w:val="00865BAD"/>
    <w:rsid w:val="00872DCB"/>
    <w:rsid w:val="00874A19"/>
    <w:rsid w:val="0087764B"/>
    <w:rsid w:val="00887A4B"/>
    <w:rsid w:val="00887A66"/>
    <w:rsid w:val="00890F67"/>
    <w:rsid w:val="00893351"/>
    <w:rsid w:val="008946F0"/>
    <w:rsid w:val="00896CED"/>
    <w:rsid w:val="008A0029"/>
    <w:rsid w:val="008A30CE"/>
    <w:rsid w:val="008A543E"/>
    <w:rsid w:val="008B0683"/>
    <w:rsid w:val="008B351C"/>
    <w:rsid w:val="008C09DF"/>
    <w:rsid w:val="008D0087"/>
    <w:rsid w:val="008D1BF2"/>
    <w:rsid w:val="008D2259"/>
    <w:rsid w:val="008D2653"/>
    <w:rsid w:val="008D49F2"/>
    <w:rsid w:val="008D5A9C"/>
    <w:rsid w:val="008E39A3"/>
    <w:rsid w:val="008E5DB0"/>
    <w:rsid w:val="008E64AD"/>
    <w:rsid w:val="008E67D6"/>
    <w:rsid w:val="008E72C0"/>
    <w:rsid w:val="008E75C1"/>
    <w:rsid w:val="008F5A2B"/>
    <w:rsid w:val="008F5EAE"/>
    <w:rsid w:val="008F6635"/>
    <w:rsid w:val="008F6BE0"/>
    <w:rsid w:val="008F7DD6"/>
    <w:rsid w:val="00900BFD"/>
    <w:rsid w:val="00901792"/>
    <w:rsid w:val="009045F9"/>
    <w:rsid w:val="0090635E"/>
    <w:rsid w:val="00911B56"/>
    <w:rsid w:val="009176BC"/>
    <w:rsid w:val="009208C5"/>
    <w:rsid w:val="00922CDC"/>
    <w:rsid w:val="00924B1C"/>
    <w:rsid w:val="009253C2"/>
    <w:rsid w:val="00931DC4"/>
    <w:rsid w:val="00931E92"/>
    <w:rsid w:val="009330C2"/>
    <w:rsid w:val="0093355B"/>
    <w:rsid w:val="00935381"/>
    <w:rsid w:val="00936107"/>
    <w:rsid w:val="00936C85"/>
    <w:rsid w:val="00937AEC"/>
    <w:rsid w:val="00940463"/>
    <w:rsid w:val="00940B19"/>
    <w:rsid w:val="0094200B"/>
    <w:rsid w:val="00942680"/>
    <w:rsid w:val="00952917"/>
    <w:rsid w:val="00954A06"/>
    <w:rsid w:val="009556DF"/>
    <w:rsid w:val="00956EDC"/>
    <w:rsid w:val="009577F2"/>
    <w:rsid w:val="009617C8"/>
    <w:rsid w:val="009618E4"/>
    <w:rsid w:val="00961DC1"/>
    <w:rsid w:val="00962744"/>
    <w:rsid w:val="00967C3C"/>
    <w:rsid w:val="00967DF1"/>
    <w:rsid w:val="009737A2"/>
    <w:rsid w:val="00976586"/>
    <w:rsid w:val="00977493"/>
    <w:rsid w:val="00982ED5"/>
    <w:rsid w:val="00983507"/>
    <w:rsid w:val="00985D66"/>
    <w:rsid w:val="00986396"/>
    <w:rsid w:val="00990387"/>
    <w:rsid w:val="00993468"/>
    <w:rsid w:val="0099412C"/>
    <w:rsid w:val="00994CC8"/>
    <w:rsid w:val="0099739A"/>
    <w:rsid w:val="009A453D"/>
    <w:rsid w:val="009B00A7"/>
    <w:rsid w:val="009B1A5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12AFD"/>
    <w:rsid w:val="00A13519"/>
    <w:rsid w:val="00A2039D"/>
    <w:rsid w:val="00A21990"/>
    <w:rsid w:val="00A227ED"/>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97832"/>
    <w:rsid w:val="00AA3626"/>
    <w:rsid w:val="00AB080F"/>
    <w:rsid w:val="00AB2414"/>
    <w:rsid w:val="00AB25C0"/>
    <w:rsid w:val="00AB39CE"/>
    <w:rsid w:val="00AC00A0"/>
    <w:rsid w:val="00AC53C8"/>
    <w:rsid w:val="00AC7721"/>
    <w:rsid w:val="00AD0475"/>
    <w:rsid w:val="00AD2B25"/>
    <w:rsid w:val="00AD33C3"/>
    <w:rsid w:val="00AD6577"/>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30"/>
    <w:rsid w:val="00B56046"/>
    <w:rsid w:val="00B564EE"/>
    <w:rsid w:val="00B614DC"/>
    <w:rsid w:val="00B6189E"/>
    <w:rsid w:val="00B62667"/>
    <w:rsid w:val="00B64895"/>
    <w:rsid w:val="00B712B6"/>
    <w:rsid w:val="00B743BB"/>
    <w:rsid w:val="00B75BBE"/>
    <w:rsid w:val="00B76B98"/>
    <w:rsid w:val="00B778C3"/>
    <w:rsid w:val="00B77C24"/>
    <w:rsid w:val="00B914D9"/>
    <w:rsid w:val="00B93610"/>
    <w:rsid w:val="00B976E7"/>
    <w:rsid w:val="00B97BDD"/>
    <w:rsid w:val="00BA3413"/>
    <w:rsid w:val="00BA3FD7"/>
    <w:rsid w:val="00BA5C31"/>
    <w:rsid w:val="00BB2207"/>
    <w:rsid w:val="00BB2F5B"/>
    <w:rsid w:val="00BB3078"/>
    <w:rsid w:val="00BB36BE"/>
    <w:rsid w:val="00BB7A28"/>
    <w:rsid w:val="00BC00C8"/>
    <w:rsid w:val="00BC011F"/>
    <w:rsid w:val="00BC0E54"/>
    <w:rsid w:val="00BC3077"/>
    <w:rsid w:val="00BC3D2C"/>
    <w:rsid w:val="00BD4DFA"/>
    <w:rsid w:val="00BD56F3"/>
    <w:rsid w:val="00BD7A2B"/>
    <w:rsid w:val="00BE2E43"/>
    <w:rsid w:val="00BF1241"/>
    <w:rsid w:val="00BF32CD"/>
    <w:rsid w:val="00BF67E4"/>
    <w:rsid w:val="00C00330"/>
    <w:rsid w:val="00C0495E"/>
    <w:rsid w:val="00C0556D"/>
    <w:rsid w:val="00C14036"/>
    <w:rsid w:val="00C170AD"/>
    <w:rsid w:val="00C20462"/>
    <w:rsid w:val="00C32100"/>
    <w:rsid w:val="00C328EA"/>
    <w:rsid w:val="00C34AB0"/>
    <w:rsid w:val="00C3703F"/>
    <w:rsid w:val="00C37FE3"/>
    <w:rsid w:val="00C41622"/>
    <w:rsid w:val="00C436C3"/>
    <w:rsid w:val="00C44D72"/>
    <w:rsid w:val="00C45D72"/>
    <w:rsid w:val="00C46EE3"/>
    <w:rsid w:val="00C50737"/>
    <w:rsid w:val="00C52141"/>
    <w:rsid w:val="00C52651"/>
    <w:rsid w:val="00C53AFD"/>
    <w:rsid w:val="00C57173"/>
    <w:rsid w:val="00C619EA"/>
    <w:rsid w:val="00C619EE"/>
    <w:rsid w:val="00C63EC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33FB"/>
    <w:rsid w:val="00CA4C7A"/>
    <w:rsid w:val="00CB15A3"/>
    <w:rsid w:val="00CB3E47"/>
    <w:rsid w:val="00CB5432"/>
    <w:rsid w:val="00CB6069"/>
    <w:rsid w:val="00CB7CC4"/>
    <w:rsid w:val="00CB7DF2"/>
    <w:rsid w:val="00CC0FFD"/>
    <w:rsid w:val="00CC39D6"/>
    <w:rsid w:val="00CC49EC"/>
    <w:rsid w:val="00CC5407"/>
    <w:rsid w:val="00CD0CCA"/>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35BA"/>
    <w:rsid w:val="00D4708B"/>
    <w:rsid w:val="00D47B1E"/>
    <w:rsid w:val="00D502DB"/>
    <w:rsid w:val="00D50F27"/>
    <w:rsid w:val="00D51F38"/>
    <w:rsid w:val="00D5308B"/>
    <w:rsid w:val="00D61304"/>
    <w:rsid w:val="00D63759"/>
    <w:rsid w:val="00D65071"/>
    <w:rsid w:val="00D71D7A"/>
    <w:rsid w:val="00D7307B"/>
    <w:rsid w:val="00D74553"/>
    <w:rsid w:val="00D75B68"/>
    <w:rsid w:val="00D77138"/>
    <w:rsid w:val="00D809F8"/>
    <w:rsid w:val="00D827EF"/>
    <w:rsid w:val="00D85989"/>
    <w:rsid w:val="00D90CDA"/>
    <w:rsid w:val="00D914CF"/>
    <w:rsid w:val="00D916BD"/>
    <w:rsid w:val="00D919E3"/>
    <w:rsid w:val="00D91B2B"/>
    <w:rsid w:val="00DA0A7C"/>
    <w:rsid w:val="00DA0BFB"/>
    <w:rsid w:val="00DA78FD"/>
    <w:rsid w:val="00DB38F2"/>
    <w:rsid w:val="00DB64A8"/>
    <w:rsid w:val="00DC065A"/>
    <w:rsid w:val="00DC1FC6"/>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8623C"/>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D4A"/>
    <w:rsid w:val="00EC0A65"/>
    <w:rsid w:val="00EC1D34"/>
    <w:rsid w:val="00EC2856"/>
    <w:rsid w:val="00EC3562"/>
    <w:rsid w:val="00EC37B8"/>
    <w:rsid w:val="00EC4A19"/>
    <w:rsid w:val="00EC62E5"/>
    <w:rsid w:val="00EC697B"/>
    <w:rsid w:val="00EC6DC6"/>
    <w:rsid w:val="00EC6F2A"/>
    <w:rsid w:val="00ED28E2"/>
    <w:rsid w:val="00ED36E8"/>
    <w:rsid w:val="00ED5D8C"/>
    <w:rsid w:val="00ED7232"/>
    <w:rsid w:val="00EE0436"/>
    <w:rsid w:val="00EE6343"/>
    <w:rsid w:val="00EE77E7"/>
    <w:rsid w:val="00EF0B40"/>
    <w:rsid w:val="00EF28A8"/>
    <w:rsid w:val="00EF5803"/>
    <w:rsid w:val="00EF6EA6"/>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280"/>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708"/>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 w:type="paragraph" w:styleId="BodyText2">
    <w:name w:val="Body Text 2"/>
    <w:basedOn w:val="Normal"/>
    <w:link w:val="BodyText2Char"/>
    <w:semiHidden/>
    <w:unhideWhenUsed/>
    <w:rsid w:val="00B56030"/>
    <w:pPr>
      <w:tabs>
        <w:tab w:val="left" w:pos="-1440"/>
      </w:tabs>
      <w:spacing w:line="240" w:lineRule="exact"/>
      <w:jc w:val="both"/>
    </w:pPr>
    <w:rPr>
      <w:rFonts w:eastAsia="Times New Roman"/>
      <w:sz w:val="24"/>
      <w:szCs w:val="24"/>
    </w:rPr>
  </w:style>
  <w:style w:type="character" w:customStyle="1" w:styleId="BodyText2Char">
    <w:name w:val="Body Text 2 Char"/>
    <w:basedOn w:val="DefaultParagraphFont"/>
    <w:link w:val="BodyText2"/>
    <w:semiHidden/>
    <w:rsid w:val="00B560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31942764">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1870909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277756924">
      <w:bodyDiv w:val="1"/>
      <w:marLeft w:val="0"/>
      <w:marRight w:val="0"/>
      <w:marTop w:val="0"/>
      <w:marBottom w:val="0"/>
      <w:divBdr>
        <w:top w:val="none" w:sz="0" w:space="0" w:color="auto"/>
        <w:left w:val="none" w:sz="0" w:space="0" w:color="auto"/>
        <w:bottom w:val="none" w:sz="0" w:space="0" w:color="auto"/>
        <w:right w:val="none" w:sz="0" w:space="0" w:color="auto"/>
      </w:divBdr>
    </w:div>
    <w:div w:id="405110429">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27985427">
      <w:bodyDiv w:val="1"/>
      <w:marLeft w:val="0"/>
      <w:marRight w:val="0"/>
      <w:marTop w:val="0"/>
      <w:marBottom w:val="0"/>
      <w:divBdr>
        <w:top w:val="none" w:sz="0" w:space="0" w:color="auto"/>
        <w:left w:val="none" w:sz="0" w:space="0" w:color="auto"/>
        <w:bottom w:val="none" w:sz="0" w:space="0" w:color="auto"/>
        <w:right w:val="none" w:sz="0" w:space="0" w:color="auto"/>
      </w:divBdr>
    </w:div>
    <w:div w:id="529606931">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83698503">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097017097">
      <w:bodyDiv w:val="1"/>
      <w:marLeft w:val="0"/>
      <w:marRight w:val="0"/>
      <w:marTop w:val="0"/>
      <w:marBottom w:val="0"/>
      <w:divBdr>
        <w:top w:val="none" w:sz="0" w:space="0" w:color="auto"/>
        <w:left w:val="none" w:sz="0" w:space="0" w:color="auto"/>
        <w:bottom w:val="none" w:sz="0" w:space="0" w:color="auto"/>
        <w:right w:val="none" w:sz="0" w:space="0" w:color="auto"/>
      </w:divBdr>
    </w:div>
    <w:div w:id="1147088234">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29731486">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30395660">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71980774">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764295853">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7797</Characters>
  <Application>Microsoft Office Word</Application>
  <DocSecurity>4</DocSecurity>
  <Lines>194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Vickey Hawkins</cp:lastModifiedBy>
  <cp:revision>2</cp:revision>
  <cp:lastPrinted>2023-04-12T21:07:00Z</cp:lastPrinted>
  <dcterms:created xsi:type="dcterms:W3CDTF">2023-09-19T17:12:00Z</dcterms:created>
  <dcterms:modified xsi:type="dcterms:W3CDTF">2023-09-19T17:12:00Z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